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0" w:rsidRPr="003E55E4" w:rsidRDefault="00EF0F10" w:rsidP="00EF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5E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F0F10" w:rsidRPr="003E55E4" w:rsidRDefault="00EF0F10" w:rsidP="00EF0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E55E4">
        <w:rPr>
          <w:rFonts w:ascii="Times New Roman" w:hAnsi="Times New Roman"/>
          <w:b/>
          <w:sz w:val="36"/>
          <w:szCs w:val="36"/>
        </w:rPr>
        <w:t>по учебному предмету «</w:t>
      </w:r>
      <w:r>
        <w:rPr>
          <w:rFonts w:ascii="Times New Roman" w:hAnsi="Times New Roman"/>
          <w:b/>
          <w:sz w:val="36"/>
          <w:szCs w:val="36"/>
        </w:rPr>
        <w:t>История</w:t>
      </w:r>
      <w:r w:rsidRPr="003E55E4">
        <w:rPr>
          <w:rFonts w:ascii="Times New Roman" w:hAnsi="Times New Roman"/>
          <w:b/>
          <w:sz w:val="36"/>
          <w:szCs w:val="36"/>
        </w:rPr>
        <w:t>»</w:t>
      </w:r>
    </w:p>
    <w:p w:rsidR="00EF0F10" w:rsidRPr="003E55E4" w:rsidRDefault="00EF0F10" w:rsidP="00EF0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  <w:r>
        <w:rPr>
          <w:rFonts w:ascii="Times New Roman" w:hAnsi="Times New Roman"/>
          <w:b/>
          <w:spacing w:val="-4"/>
          <w:sz w:val="36"/>
          <w:szCs w:val="36"/>
        </w:rPr>
        <w:t>10-11</w:t>
      </w:r>
      <w:r w:rsidRPr="003E55E4">
        <w:rPr>
          <w:rFonts w:ascii="Times New Roman" w:hAnsi="Times New Roman"/>
          <w:b/>
          <w:spacing w:val="-4"/>
          <w:sz w:val="36"/>
          <w:szCs w:val="36"/>
        </w:rPr>
        <w:t xml:space="preserve"> классы</w:t>
      </w:r>
    </w:p>
    <w:p w:rsidR="00EF0F10" w:rsidRPr="00EF0F10" w:rsidRDefault="00EF0F10" w:rsidP="00EF0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F10">
        <w:rPr>
          <w:rFonts w:ascii="Times New Roman" w:hAnsi="Times New Roman" w:cs="Times New Roman"/>
          <w:b/>
          <w:sz w:val="32"/>
          <w:szCs w:val="32"/>
        </w:rPr>
        <w:t>(углубленный уровень</w:t>
      </w:r>
      <w:r w:rsidRPr="00EF0F10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EF0F10" w:rsidRPr="003E55E4" w:rsidRDefault="00EF0F10" w:rsidP="00EF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F0F10" w:rsidRDefault="00EF0F10" w:rsidP="00EF0F1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F0F10" w:rsidRPr="003E55E4" w:rsidRDefault="00EF0F10" w:rsidP="00EF0F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10" w:rsidRDefault="00EF0F10" w:rsidP="00244E7D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8"/>
          <w:szCs w:val="28"/>
        </w:rPr>
      </w:pPr>
    </w:p>
    <w:p w:rsidR="00EF0F10" w:rsidRDefault="00EF0F10" w:rsidP="00244E7D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8"/>
          <w:szCs w:val="28"/>
        </w:rPr>
      </w:pPr>
    </w:p>
    <w:p w:rsidR="00244E7D" w:rsidRDefault="00244E7D" w:rsidP="00244E7D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8"/>
          <w:szCs w:val="28"/>
        </w:rPr>
      </w:pPr>
      <w:proofErr w:type="gramStart"/>
      <w:r w:rsidRPr="000976FD">
        <w:rPr>
          <w:rStyle w:val="30pt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76FD">
        <w:rPr>
          <w:rStyle w:val="30pt"/>
          <w:rFonts w:ascii="Times New Roman" w:hAnsi="Times New Roman" w:cs="Times New Roman"/>
          <w:b/>
          <w:sz w:val="28"/>
          <w:szCs w:val="28"/>
        </w:rPr>
        <w:t xml:space="preserve"> раздел.</w:t>
      </w:r>
      <w:proofErr w:type="gramEnd"/>
      <w:r w:rsidRPr="000976FD">
        <w:rPr>
          <w:rStyle w:val="30pt"/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</w:t>
      </w:r>
    </w:p>
    <w:p w:rsidR="00244E7D" w:rsidRPr="00890C26" w:rsidRDefault="00244E7D" w:rsidP="00244E7D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</w:pPr>
      <w:r w:rsidRPr="00890C26"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  <w:t>История</w:t>
      </w:r>
      <w:r w:rsidRPr="00890C26"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244E7D" w:rsidRPr="000976FD" w:rsidRDefault="00244E7D" w:rsidP="00244E7D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8"/>
          <w:szCs w:val="28"/>
        </w:rPr>
      </w:pPr>
    </w:p>
    <w:p w:rsidR="00244E7D" w:rsidRPr="00073D07" w:rsidRDefault="00244E7D" w:rsidP="00244E7D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6"/>
          <w:szCs w:val="26"/>
        </w:rPr>
      </w:pPr>
      <w:r w:rsidRPr="00073D07">
        <w:rPr>
          <w:rStyle w:val="30pt"/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44E7D" w:rsidRDefault="00244E7D" w:rsidP="00412BEE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color w:val="auto"/>
          <w:sz w:val="24"/>
          <w:szCs w:val="24"/>
        </w:rPr>
      </w:pPr>
    </w:p>
    <w:p w:rsidR="00244E7D" w:rsidRPr="00244E7D" w:rsidRDefault="00996109" w:rsidP="00412B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4E7D">
        <w:rPr>
          <w:rFonts w:ascii="Times New Roman" w:eastAsia="Calibri" w:hAnsi="Times New Roman" w:cs="Times New Roman"/>
          <w:sz w:val="26"/>
          <w:szCs w:val="26"/>
        </w:rPr>
        <w:t>Рабочая программа по предмету «</w:t>
      </w:r>
      <w:r w:rsidR="00DA446C" w:rsidRPr="00244E7D">
        <w:rPr>
          <w:rFonts w:ascii="Times New Roman" w:hAnsi="Times New Roman" w:cs="Times New Roman"/>
          <w:sz w:val="26"/>
          <w:szCs w:val="26"/>
        </w:rPr>
        <w:t>История</w:t>
      </w:r>
      <w:r w:rsidRPr="00244E7D">
        <w:rPr>
          <w:rFonts w:ascii="Times New Roman" w:hAnsi="Times New Roman" w:cs="Times New Roman"/>
          <w:sz w:val="26"/>
          <w:szCs w:val="26"/>
        </w:rPr>
        <w:t>» (10 – 11 классы</w:t>
      </w:r>
      <w:r w:rsidR="00312CC8" w:rsidRPr="00244E7D">
        <w:rPr>
          <w:rFonts w:ascii="Times New Roman" w:hAnsi="Times New Roman" w:cs="Times New Roman"/>
          <w:sz w:val="26"/>
          <w:szCs w:val="26"/>
        </w:rPr>
        <w:t xml:space="preserve">, </w:t>
      </w:r>
      <w:r w:rsidR="00C5240F" w:rsidRPr="00C5240F">
        <w:rPr>
          <w:rFonts w:ascii="Times New Roman" w:hAnsi="Times New Roman" w:cs="Times New Roman"/>
          <w:sz w:val="26"/>
          <w:szCs w:val="26"/>
        </w:rPr>
        <w:t>углубленный уровень</w:t>
      </w:r>
      <w:r w:rsidRPr="00C5240F">
        <w:rPr>
          <w:rFonts w:ascii="Times New Roman" w:eastAsia="Calibri" w:hAnsi="Times New Roman" w:cs="Times New Roman"/>
          <w:sz w:val="26"/>
          <w:szCs w:val="26"/>
        </w:rPr>
        <w:t>) (далее по тексту – Рабочая программа) является обязательным учебным</w:t>
      </w:r>
      <w:r w:rsidRPr="00244E7D">
        <w:rPr>
          <w:rFonts w:ascii="Times New Roman" w:eastAsia="Calibri" w:hAnsi="Times New Roman" w:cs="Times New Roman"/>
          <w:sz w:val="26"/>
          <w:szCs w:val="26"/>
        </w:rPr>
        <w:t xml:space="preserve"> предметом обязательной предметной области «</w:t>
      </w:r>
      <w:r w:rsidRPr="00244E7D">
        <w:rPr>
          <w:rFonts w:ascii="Times New Roman" w:hAnsi="Times New Roman" w:cs="Times New Roman"/>
          <w:sz w:val="26"/>
          <w:szCs w:val="26"/>
        </w:rPr>
        <w:t>Общественные науки</w:t>
      </w:r>
      <w:r w:rsidRPr="00244E7D">
        <w:rPr>
          <w:rFonts w:ascii="Times New Roman" w:eastAsia="Calibri" w:hAnsi="Times New Roman" w:cs="Times New Roman"/>
          <w:sz w:val="26"/>
          <w:szCs w:val="26"/>
        </w:rPr>
        <w:t>» и составлена на основе</w:t>
      </w:r>
      <w:r w:rsidR="00244E7D" w:rsidRPr="00244E7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44E7D" w:rsidRPr="00181373" w:rsidRDefault="00244E7D" w:rsidP="00244E7D">
      <w:pPr>
        <w:pStyle w:val="af0"/>
        <w:spacing w:before="0" w:beforeAutospacing="0" w:after="0" w:afterAutospacing="0"/>
        <w:ind w:firstLine="708"/>
        <w:textAlignment w:val="baseline"/>
        <w:rPr>
          <w:iCs/>
          <w:sz w:val="26"/>
          <w:szCs w:val="26"/>
          <w:bdr w:val="none" w:sz="0" w:space="0" w:color="auto" w:frame="1"/>
        </w:rPr>
      </w:pPr>
      <w:r w:rsidRPr="00244E7D">
        <w:rPr>
          <w:sz w:val="26"/>
          <w:szCs w:val="26"/>
        </w:rPr>
        <w:t>Федерального  государственного  образовательного  стандарта  среднего (полного) общего образования</w:t>
      </w:r>
      <w:r w:rsidRPr="00244E7D">
        <w:rPr>
          <w:iCs/>
          <w:sz w:val="26"/>
          <w:szCs w:val="26"/>
          <w:bdr w:val="none" w:sz="0" w:space="0" w:color="auto" w:frame="1"/>
        </w:rPr>
        <w:t xml:space="preserve"> (утвержден приказом </w:t>
      </w:r>
      <w:proofErr w:type="spellStart"/>
      <w:r w:rsidRPr="00244E7D">
        <w:rPr>
          <w:iCs/>
          <w:sz w:val="26"/>
          <w:szCs w:val="26"/>
          <w:bdr w:val="none" w:sz="0" w:space="0" w:color="auto" w:frame="1"/>
        </w:rPr>
        <w:t>Минобрнауки</w:t>
      </w:r>
      <w:proofErr w:type="spellEnd"/>
      <w:r w:rsidRPr="00244E7D">
        <w:rPr>
          <w:iCs/>
          <w:sz w:val="26"/>
          <w:szCs w:val="26"/>
          <w:bdr w:val="none" w:sz="0" w:space="0" w:color="auto" w:frame="1"/>
        </w:rPr>
        <w:t xml:space="preserve"> России</w:t>
      </w:r>
      <w:r w:rsidRPr="00244E7D">
        <w:rPr>
          <w:rStyle w:val="apple-converted-space"/>
          <w:rFonts w:eastAsia="Century Schoolbook"/>
          <w:iCs/>
          <w:sz w:val="26"/>
          <w:szCs w:val="26"/>
          <w:bdr w:val="none" w:sz="0" w:space="0" w:color="auto" w:frame="1"/>
        </w:rPr>
        <w:t> </w:t>
      </w:r>
      <w:hyperlink r:id="rId8" w:history="1">
        <w:r w:rsidRPr="00181373">
          <w:rPr>
            <w:rStyle w:val="af1"/>
            <w:iCs/>
            <w:color w:val="auto"/>
            <w:sz w:val="26"/>
            <w:szCs w:val="26"/>
            <w:u w:val="none"/>
            <w:bdr w:val="none" w:sz="0" w:space="0" w:color="auto" w:frame="1"/>
          </w:rPr>
          <w:t>от 17 мая 2012 г. № 413</w:t>
        </w:r>
      </w:hyperlink>
      <w:r w:rsidRPr="00181373">
        <w:rPr>
          <w:iCs/>
          <w:sz w:val="26"/>
          <w:szCs w:val="26"/>
          <w:bdr w:val="none" w:sz="0" w:space="0" w:color="auto" w:frame="1"/>
        </w:rPr>
        <w:t>);</w:t>
      </w:r>
    </w:p>
    <w:p w:rsidR="00244E7D" w:rsidRPr="00244E7D" w:rsidRDefault="00244E7D" w:rsidP="00244E7D">
      <w:pPr>
        <w:pStyle w:val="ConsPlusNormal"/>
        <w:jc w:val="both"/>
        <w:rPr>
          <w:sz w:val="26"/>
          <w:szCs w:val="26"/>
        </w:rPr>
      </w:pPr>
      <w:r w:rsidRPr="00244E7D">
        <w:rPr>
          <w:sz w:val="26"/>
          <w:szCs w:val="26"/>
        </w:rPr>
        <w:t xml:space="preserve">приказа </w:t>
      </w:r>
      <w:proofErr w:type="spellStart"/>
      <w:r w:rsidRPr="00244E7D">
        <w:rPr>
          <w:sz w:val="26"/>
          <w:szCs w:val="26"/>
        </w:rPr>
        <w:t>Минобрнауки</w:t>
      </w:r>
      <w:proofErr w:type="spellEnd"/>
      <w:r w:rsidRPr="00244E7D">
        <w:rPr>
          <w:sz w:val="26"/>
          <w:szCs w:val="26"/>
        </w:rPr>
        <w:t xml:space="preserve"> России:</w:t>
      </w:r>
    </w:p>
    <w:p w:rsidR="00244E7D" w:rsidRPr="00244E7D" w:rsidRDefault="00244E7D" w:rsidP="00244E7D">
      <w:pPr>
        <w:pStyle w:val="ConsPlusNormal"/>
        <w:jc w:val="both"/>
        <w:rPr>
          <w:sz w:val="26"/>
          <w:szCs w:val="26"/>
        </w:rPr>
      </w:pPr>
      <w:r w:rsidRPr="00244E7D">
        <w:rPr>
          <w:sz w:val="26"/>
          <w:szCs w:val="26"/>
        </w:rPr>
        <w:t xml:space="preserve">от 31.12.2015 № 1578 «О внесении </w:t>
      </w:r>
      <w:r w:rsidRPr="00244E7D">
        <w:rPr>
          <w:bCs/>
          <w:sz w:val="26"/>
          <w:szCs w:val="26"/>
        </w:rPr>
        <w:t xml:space="preserve">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44E7D">
          <w:rPr>
            <w:bCs/>
            <w:sz w:val="26"/>
            <w:szCs w:val="26"/>
          </w:rPr>
          <w:t>2012 г</w:t>
        </w:r>
      </w:smartTag>
      <w:r w:rsidRPr="00244E7D">
        <w:rPr>
          <w:bCs/>
          <w:sz w:val="26"/>
          <w:szCs w:val="26"/>
        </w:rPr>
        <w:t>. № 413» (з</w:t>
      </w:r>
      <w:r w:rsidRPr="00244E7D">
        <w:rPr>
          <w:sz w:val="26"/>
          <w:szCs w:val="26"/>
        </w:rPr>
        <w:t xml:space="preserve">арегистрирован в Минюсте России 9 февраля </w:t>
      </w:r>
      <w:smartTag w:uri="urn:schemas-microsoft-com:office:smarttags" w:element="metricconverter">
        <w:smartTagPr>
          <w:attr w:name="ProductID" w:val="2016 г"/>
        </w:smartTagPr>
        <w:r w:rsidRPr="00244E7D">
          <w:rPr>
            <w:sz w:val="26"/>
            <w:szCs w:val="26"/>
          </w:rPr>
          <w:t>2016 г</w:t>
        </w:r>
      </w:smartTag>
      <w:r w:rsidRPr="00244E7D">
        <w:rPr>
          <w:sz w:val="26"/>
          <w:szCs w:val="26"/>
        </w:rPr>
        <w:t>. № 41020).</w:t>
      </w:r>
    </w:p>
    <w:p w:rsidR="00996109" w:rsidRDefault="00996109" w:rsidP="00244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4E7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основной образовательной программе среднего общего обра</w:t>
      </w:r>
      <w:r w:rsidR="005116F1">
        <w:rPr>
          <w:rFonts w:ascii="Times New Roman" w:eastAsia="Calibri" w:hAnsi="Times New Roman" w:cs="Times New Roman"/>
          <w:sz w:val="26"/>
          <w:szCs w:val="26"/>
        </w:rPr>
        <w:t xml:space="preserve">зования МБОУ </w:t>
      </w:r>
      <w:proofErr w:type="spellStart"/>
      <w:r w:rsidR="005116F1">
        <w:rPr>
          <w:rFonts w:ascii="Times New Roman" w:eastAsia="Calibri" w:hAnsi="Times New Roman" w:cs="Times New Roman"/>
          <w:sz w:val="26"/>
          <w:szCs w:val="26"/>
        </w:rPr>
        <w:t>Калачеевская</w:t>
      </w:r>
      <w:proofErr w:type="spellEnd"/>
      <w:r w:rsidR="005116F1">
        <w:rPr>
          <w:rFonts w:ascii="Times New Roman" w:eastAsia="Calibri" w:hAnsi="Times New Roman" w:cs="Times New Roman"/>
          <w:sz w:val="26"/>
          <w:szCs w:val="26"/>
        </w:rPr>
        <w:t xml:space="preserve"> гимназия №1</w:t>
      </w:r>
      <w:r w:rsidRPr="00244E7D">
        <w:rPr>
          <w:rFonts w:ascii="Times New Roman" w:eastAsia="Calibri" w:hAnsi="Times New Roman" w:cs="Times New Roman"/>
          <w:sz w:val="26"/>
          <w:szCs w:val="26"/>
        </w:rPr>
        <w:t>, в соответствии с учебным</w:t>
      </w:r>
      <w:r w:rsidR="00A10099">
        <w:rPr>
          <w:rFonts w:ascii="Times New Roman" w:eastAsia="Calibri" w:hAnsi="Times New Roman" w:cs="Times New Roman"/>
          <w:sz w:val="26"/>
          <w:szCs w:val="26"/>
        </w:rPr>
        <w:t xml:space="preserve"> планом МБОУ </w:t>
      </w:r>
      <w:proofErr w:type="spellStart"/>
      <w:r w:rsidR="00A10099">
        <w:rPr>
          <w:rFonts w:ascii="Times New Roman" w:eastAsia="Calibri" w:hAnsi="Times New Roman" w:cs="Times New Roman"/>
          <w:sz w:val="26"/>
          <w:szCs w:val="26"/>
        </w:rPr>
        <w:t>Калачеевская</w:t>
      </w:r>
      <w:proofErr w:type="spellEnd"/>
      <w:r w:rsidR="00A100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6F1">
        <w:rPr>
          <w:rFonts w:ascii="Times New Roman" w:eastAsia="Calibri" w:hAnsi="Times New Roman" w:cs="Times New Roman"/>
          <w:sz w:val="26"/>
          <w:szCs w:val="26"/>
        </w:rPr>
        <w:t xml:space="preserve"> гимназия №1</w:t>
      </w:r>
      <w:r w:rsidRPr="00244E7D">
        <w:rPr>
          <w:rFonts w:ascii="Times New Roman" w:eastAsia="Calibri" w:hAnsi="Times New Roman" w:cs="Times New Roman"/>
          <w:sz w:val="26"/>
          <w:szCs w:val="26"/>
        </w:rPr>
        <w:t xml:space="preserve"> (10-11 классы).</w:t>
      </w:r>
    </w:p>
    <w:p w:rsidR="008F2190" w:rsidRPr="00F8115F" w:rsidRDefault="008F2190" w:rsidP="008F21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8F2190" w:rsidRPr="00F8115F" w:rsidRDefault="008F2190" w:rsidP="008F21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принцип научности, определяющий соответствие учебных единиц основным результатам научных исследований;</w:t>
      </w:r>
    </w:p>
    <w:p w:rsidR="008F2190" w:rsidRPr="00F8115F" w:rsidRDefault="008F2190" w:rsidP="008F21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F2190" w:rsidRPr="00F8115F" w:rsidRDefault="008F2190" w:rsidP="008F21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 xml:space="preserve">многофакторный подход к освещению истории всех сторон жизни государства и общества; </w:t>
      </w:r>
    </w:p>
    <w:p w:rsidR="008F2190" w:rsidRPr="00F8115F" w:rsidRDefault="008F2190" w:rsidP="008F21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 xml:space="preserve">исторический подход как основа формирования содержания курса и </w:t>
      </w:r>
      <w:proofErr w:type="spellStart"/>
      <w:r w:rsidRPr="00F8115F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F8115F">
        <w:rPr>
          <w:rFonts w:ascii="Times New Roman" w:hAnsi="Times New Roman"/>
          <w:sz w:val="26"/>
          <w:szCs w:val="26"/>
        </w:rPr>
        <w:t xml:space="preserve"> связей, прежде всего, с учебными предметами социально-гуманитарного цикла; </w:t>
      </w:r>
    </w:p>
    <w:p w:rsidR="008F2190" w:rsidRPr="00F8115F" w:rsidRDefault="008F2190" w:rsidP="008F21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антропологический подход, формирующий личностное эмоционально окрашенное восприятие прошлого;</w:t>
      </w:r>
    </w:p>
    <w:p w:rsidR="008F2190" w:rsidRPr="00F8115F" w:rsidRDefault="008F2190" w:rsidP="008F21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F2190" w:rsidRPr="00244E7D" w:rsidRDefault="008F2190" w:rsidP="00244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194F" w:rsidRDefault="00996109" w:rsidP="00181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2BEE">
        <w:rPr>
          <w:rFonts w:ascii="Times New Roman" w:eastAsia="Calibri" w:hAnsi="Times New Roman" w:cs="Times New Roman"/>
          <w:sz w:val="24"/>
          <w:szCs w:val="24"/>
        </w:rPr>
        <w:tab/>
      </w:r>
      <w:r w:rsidR="008F2190" w:rsidRPr="0050194F">
        <w:rPr>
          <w:rFonts w:ascii="Times New Roman" w:eastAsia="Calibri" w:hAnsi="Times New Roman" w:cs="Times New Roman"/>
          <w:sz w:val="26"/>
          <w:szCs w:val="26"/>
        </w:rPr>
        <w:t>Продолжительность учебного года в  10-х классах не менее 34 учебн</w:t>
      </w:r>
      <w:r w:rsidR="006967DB">
        <w:rPr>
          <w:rFonts w:ascii="Times New Roman" w:eastAsia="Calibri" w:hAnsi="Times New Roman" w:cs="Times New Roman"/>
          <w:sz w:val="26"/>
          <w:szCs w:val="26"/>
        </w:rPr>
        <w:t>ых недель в режиме работы по пя</w:t>
      </w:r>
      <w:r w:rsidR="008F2190" w:rsidRPr="0050194F">
        <w:rPr>
          <w:rFonts w:ascii="Times New Roman" w:eastAsia="Calibri" w:hAnsi="Times New Roman" w:cs="Times New Roman"/>
          <w:sz w:val="26"/>
          <w:szCs w:val="26"/>
        </w:rPr>
        <w:t xml:space="preserve">тидневной учебной неделе при продолжительности </w:t>
      </w:r>
      <w:r w:rsidR="006967DB">
        <w:rPr>
          <w:rFonts w:ascii="Times New Roman" w:eastAsia="Calibri" w:hAnsi="Times New Roman" w:cs="Times New Roman"/>
          <w:sz w:val="26"/>
          <w:szCs w:val="26"/>
        </w:rPr>
        <w:t>урока 40</w:t>
      </w:r>
      <w:r w:rsidR="008F2190" w:rsidRPr="0050194F">
        <w:rPr>
          <w:rFonts w:ascii="Times New Roman" w:eastAsia="Calibri" w:hAnsi="Times New Roman" w:cs="Times New Roman"/>
          <w:sz w:val="26"/>
          <w:szCs w:val="26"/>
        </w:rPr>
        <w:t xml:space="preserve"> минут. Продолжительность учебного года в  11-х классах не менее 34 учебн</w:t>
      </w:r>
      <w:r w:rsidR="006967DB">
        <w:rPr>
          <w:rFonts w:ascii="Times New Roman" w:eastAsia="Calibri" w:hAnsi="Times New Roman" w:cs="Times New Roman"/>
          <w:sz w:val="26"/>
          <w:szCs w:val="26"/>
        </w:rPr>
        <w:t>ых недель в режиме работы по пя</w:t>
      </w:r>
      <w:r w:rsidR="008F2190" w:rsidRPr="0050194F">
        <w:rPr>
          <w:rFonts w:ascii="Times New Roman" w:eastAsia="Calibri" w:hAnsi="Times New Roman" w:cs="Times New Roman"/>
          <w:sz w:val="26"/>
          <w:szCs w:val="26"/>
        </w:rPr>
        <w:t xml:space="preserve">тидневной учебной неделе при </w:t>
      </w:r>
      <w:r w:rsidR="006967DB">
        <w:rPr>
          <w:rFonts w:ascii="Times New Roman" w:eastAsia="Calibri" w:hAnsi="Times New Roman" w:cs="Times New Roman"/>
          <w:sz w:val="26"/>
          <w:szCs w:val="26"/>
        </w:rPr>
        <w:t>продолжительности урока 40</w:t>
      </w:r>
      <w:r w:rsidR="008F2190" w:rsidRPr="0050194F">
        <w:rPr>
          <w:rFonts w:ascii="Times New Roman" w:eastAsia="Calibri" w:hAnsi="Times New Roman" w:cs="Times New Roman"/>
          <w:sz w:val="26"/>
          <w:szCs w:val="26"/>
        </w:rPr>
        <w:t xml:space="preserve"> минут. Из расчета 34 учебных недель годовая нагрузка составляет </w:t>
      </w:r>
      <w:r w:rsidR="00C5240F" w:rsidRPr="005116F1">
        <w:rPr>
          <w:rFonts w:ascii="Times New Roman" w:eastAsia="Calibri" w:hAnsi="Times New Roman" w:cs="Times New Roman"/>
          <w:sz w:val="26"/>
          <w:szCs w:val="26"/>
        </w:rPr>
        <w:t>136</w:t>
      </w:r>
      <w:r w:rsidR="008F2190" w:rsidRPr="005116F1">
        <w:rPr>
          <w:rFonts w:ascii="Times New Roman" w:eastAsia="Calibri" w:hAnsi="Times New Roman" w:cs="Times New Roman"/>
          <w:sz w:val="26"/>
          <w:szCs w:val="26"/>
        </w:rPr>
        <w:t xml:space="preserve"> часов.</w:t>
      </w:r>
      <w:r w:rsidR="008F2190" w:rsidRPr="005116F1">
        <w:rPr>
          <w:rFonts w:ascii="Times New Roman" w:hAnsi="Times New Roman" w:cs="Times New Roman"/>
          <w:sz w:val="26"/>
          <w:szCs w:val="26"/>
        </w:rPr>
        <w:t xml:space="preserve">  Итого </w:t>
      </w:r>
      <w:r w:rsidR="006D0689" w:rsidRPr="005116F1">
        <w:rPr>
          <w:rFonts w:ascii="Times New Roman" w:hAnsi="Times New Roman" w:cs="Times New Roman"/>
          <w:sz w:val="26"/>
          <w:szCs w:val="26"/>
        </w:rPr>
        <w:t>2</w:t>
      </w:r>
      <w:r w:rsidR="005116F1" w:rsidRPr="005116F1">
        <w:rPr>
          <w:rFonts w:ascii="Times New Roman" w:hAnsi="Times New Roman" w:cs="Times New Roman"/>
          <w:sz w:val="26"/>
          <w:szCs w:val="26"/>
        </w:rPr>
        <w:t>68 часов</w:t>
      </w:r>
      <w:r w:rsidR="008F2190" w:rsidRPr="005116F1">
        <w:rPr>
          <w:rFonts w:ascii="Times New Roman" w:hAnsi="Times New Roman" w:cs="Times New Roman"/>
          <w:sz w:val="26"/>
          <w:szCs w:val="26"/>
        </w:rPr>
        <w:t>.</w:t>
      </w:r>
    </w:p>
    <w:p w:rsidR="00181373" w:rsidRPr="0050194F" w:rsidRDefault="00181373" w:rsidP="00181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50194F" w:rsidRPr="005116F1">
        <w:rPr>
          <w:rFonts w:ascii="Times New Roman" w:eastAsia="Calibri" w:hAnsi="Times New Roman" w:cs="Times New Roman"/>
          <w:sz w:val="26"/>
          <w:szCs w:val="26"/>
        </w:rPr>
        <w:t>Примерный УМК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Улунян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А.А.Всеобщая история .11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организаций: базовый уровень 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664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А.Улунян.Е.Ю.Сергеев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А.О.Чубарьяна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М.,Просвещение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Уколова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В.И.Всеобщая история .10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ч.для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организаций:базовый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уровень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В.И.Уколова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А.В.Ревякин;под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ред.А.О.Чубарьяна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–М..Просвещение 2017.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Данилав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А.А.История .Россия и мир 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Древность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редневековье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.Новое время.10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общеобразоват.организаций:базовый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уровень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А.А.Данилов.,Л.Г.Косулина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М.Ю.Брандт–М..Просвещение 2010г.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Сахаров А.Н. История России с древнейших времен до конца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.организаций профильный уровень /А.Н.Сахаров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В.И.Буганов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редакциейА.Н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Сахорова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М.,Просвещение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2010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В.И.Буганов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П.Н.Зырянов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А.НСахоров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Итсория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Конец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уч.для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..организаций профильный уровень /А.Н.Сахаров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В.И.Буганов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под редакцией А.Н.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Сахорова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М.,Просвещение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2010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41EE" w:rsidRDefault="006641EE" w:rsidP="0066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С.Т. Минаков, Ю.А. Петров. История России. 20 - начало 21 века: учебник для 11 класса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С.Т. Минаков, Ю.А. Петров.</w:t>
      </w:r>
    </w:p>
    <w:p w:rsidR="006641EE" w:rsidRDefault="006641EE" w:rsidP="0066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10 – е изд. – М.: ООО «ТИД «Русское слово – РС», 2014. Рекомендовано Министерством образования и науки Российской Федерации.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 В.А.История России .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-начало века :11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..организаций профильный уровень /В.А.Шестаков ; под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А.Н.Сахорова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М.,Просвещение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2011г</w:t>
      </w:r>
    </w:p>
    <w:p w:rsidR="006641EE" w:rsidRDefault="006641EE" w:rsidP="006641E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41EE" w:rsidRDefault="006641EE" w:rsidP="00664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94F" w:rsidRDefault="0050194F" w:rsidP="0018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641EE" w:rsidRPr="005116F1" w:rsidRDefault="006641EE" w:rsidP="0018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A446C" w:rsidRPr="00412BEE" w:rsidRDefault="00DA446C" w:rsidP="008F21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092" w:rsidRPr="000A4442" w:rsidRDefault="00215092" w:rsidP="000A4442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pacing w:val="-9"/>
          <w:sz w:val="26"/>
          <w:szCs w:val="26"/>
          <w:shd w:val="clear" w:color="auto" w:fill="FFFFFF"/>
        </w:rPr>
      </w:pPr>
      <w:r w:rsidRPr="000A4442">
        <w:rPr>
          <w:rFonts w:ascii="Times New Roman" w:eastAsia="Century Schoolbook" w:hAnsi="Times New Roman" w:cs="Times New Roman"/>
          <w:b/>
          <w:color w:val="000000"/>
          <w:spacing w:val="-9"/>
          <w:sz w:val="26"/>
          <w:szCs w:val="26"/>
          <w:shd w:val="clear" w:color="auto" w:fill="FFFFFF"/>
        </w:rPr>
        <w:t>Цели и задачи</w:t>
      </w:r>
    </w:p>
    <w:p w:rsidR="006B091E" w:rsidRPr="000A4442" w:rsidRDefault="006B091E" w:rsidP="000A4442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pacing w:val="-9"/>
          <w:sz w:val="26"/>
          <w:szCs w:val="26"/>
          <w:shd w:val="clear" w:color="auto" w:fill="FFFFFF"/>
        </w:rPr>
      </w:pPr>
    </w:p>
    <w:p w:rsidR="006B091E" w:rsidRPr="000A4442" w:rsidRDefault="006B091E" w:rsidP="000A44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entury Schoolbook" w:hAnsi="Times New Roman" w:cs="Times New Roman"/>
          <w:b/>
          <w:spacing w:val="-9"/>
          <w:sz w:val="26"/>
          <w:szCs w:val="26"/>
          <w:shd w:val="clear" w:color="auto" w:fill="FFFFFF"/>
        </w:rPr>
        <w:tab/>
      </w:r>
      <w:r w:rsidRPr="000A4442">
        <w:rPr>
          <w:rFonts w:ascii="Times New Roman" w:eastAsia="Calibri" w:hAnsi="Times New Roman" w:cs="Times New Roman"/>
          <w:sz w:val="26"/>
          <w:szCs w:val="26"/>
        </w:rPr>
        <w:t>Главная цель изучения истории в современной школе – образование, развитие и воспитание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не только в учебной, но и в социальной деятельности.</w:t>
      </w:r>
    </w:p>
    <w:p w:rsidR="00215092" w:rsidRPr="000A4442" w:rsidRDefault="00215092" w:rsidP="000A4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0A4442">
        <w:rPr>
          <w:rFonts w:ascii="Times New Roman" w:hAnsi="Times New Roman" w:cs="Times New Roman"/>
          <w:sz w:val="26"/>
          <w:szCs w:val="26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215092" w:rsidRPr="000A4442" w:rsidRDefault="00215092" w:rsidP="000A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 xml:space="preserve">Необходимо особое внимание уделить  истории культуры, имея в виду в первую очередь </w:t>
      </w:r>
      <w:proofErr w:type="spellStart"/>
      <w:r w:rsidRPr="000A4442">
        <w:rPr>
          <w:rFonts w:ascii="Times New Roman" w:hAnsi="Times New Roman" w:cs="Times New Roman"/>
          <w:sz w:val="26"/>
          <w:szCs w:val="26"/>
        </w:rPr>
        <w:t>социокультурный</w:t>
      </w:r>
      <w:proofErr w:type="spellEnd"/>
      <w:r w:rsidRPr="000A4442">
        <w:rPr>
          <w:rFonts w:ascii="Times New Roman" w:hAnsi="Times New Roman" w:cs="Times New Roman"/>
          <w:sz w:val="26"/>
          <w:szCs w:val="26"/>
        </w:rPr>
        <w:t xml:space="preserve"> материал, историю повседневности, традиций народов России. Культура не должна быть на периферии школьного курса отечественной истории. Десятиклассники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215092" w:rsidRPr="000A4442" w:rsidRDefault="00215092" w:rsidP="000A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6B091E" w:rsidRPr="000A4442" w:rsidRDefault="006B091E" w:rsidP="000A4442">
      <w:pPr>
        <w:pStyle w:val="dash041e0431044b0447043d044b0439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Изучение предмета «История» должно обеспечить:</w:t>
      </w:r>
    </w:p>
    <w:p w:rsidR="006B091E" w:rsidRPr="000A4442" w:rsidRDefault="006B091E" w:rsidP="000A4442">
      <w:pPr>
        <w:pStyle w:val="dash041e0431044b0447043d044b0439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формирование</w:t>
      </w:r>
      <w:r w:rsidRPr="000A4442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мировоззренческой,</w:t>
      </w:r>
      <w:r w:rsidRPr="000A4442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 xml:space="preserve">ценностно-смысловой сферы обучающихся,  личностных основ российской гражданской идентичности, социальной </w:t>
      </w: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lastRenderedPageBreak/>
        <w:t xml:space="preserve">ответственности, правового самосознания, </w:t>
      </w:r>
      <w:proofErr w:type="spellStart"/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поликультурности</w:t>
      </w:r>
      <w:proofErr w:type="spellEnd"/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, толерантности, приверженности ценностям, закреплённым в Конституции Российской Федерации;</w:t>
      </w:r>
    </w:p>
    <w:p w:rsidR="006B091E" w:rsidRPr="000A4442" w:rsidRDefault="006B091E" w:rsidP="000A4442">
      <w:pPr>
        <w:pStyle w:val="dash041e0431044b0447043d044b043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понимание основных принципов жизни общества, роли окружающей среды </w:t>
      </w:r>
      <w:r w:rsidRPr="000A444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как важного фактора формирования качеств личности, ее социализации;</w:t>
      </w:r>
    </w:p>
    <w:p w:rsidR="006B091E" w:rsidRPr="000A4442" w:rsidRDefault="006B091E" w:rsidP="000A4442">
      <w:pPr>
        <w:pStyle w:val="dash041e0431044b0447043d044b0439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0A4442">
        <w:rPr>
          <w:sz w:val="26"/>
          <w:szCs w:val="26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;</w:t>
      </w:r>
    </w:p>
    <w:p w:rsidR="006B091E" w:rsidRPr="000A4442" w:rsidRDefault="006B091E" w:rsidP="000A4442">
      <w:pPr>
        <w:pStyle w:val="dash041e0431044b0447043d044b0439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осознание своей роли в целостном, многообразном и быстро изменяющемся глобальном мире;</w:t>
      </w:r>
    </w:p>
    <w:p w:rsidR="006B091E" w:rsidRPr="000A4442" w:rsidRDefault="006B091E" w:rsidP="000A4442">
      <w:pPr>
        <w:pStyle w:val="dash041e0431044b0447043d044b0439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6B091E" w:rsidRPr="000A4442" w:rsidRDefault="006B091E" w:rsidP="000A4442">
      <w:pPr>
        <w:pStyle w:val="dash041e0431044b0447043d044b0439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0A4442">
        <w:rPr>
          <w:rStyle w:val="dash041e0431044b0447043d044b0439char1"/>
          <w:rFonts w:eastAsia="Century Schoolbook"/>
          <w:sz w:val="26"/>
          <w:szCs w:val="26"/>
          <w:bdr w:val="none" w:sz="0" w:space="0" w:color="auto" w:frame="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C96A57" w:rsidRPr="000A4442" w:rsidRDefault="00C96A57" w:rsidP="000A4442">
      <w:pPr>
        <w:pStyle w:val="30"/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30pt"/>
          <w:rFonts w:ascii="Times New Roman" w:hAnsi="Times New Roman" w:cs="Times New Roman"/>
          <w:color w:val="auto"/>
          <w:sz w:val="26"/>
          <w:szCs w:val="26"/>
        </w:rPr>
        <w:t xml:space="preserve">Цели образовательной деятельности на уроках </w:t>
      </w:r>
      <w:r w:rsidR="006B091E" w:rsidRPr="000A4442">
        <w:rPr>
          <w:rStyle w:val="30pt"/>
          <w:rFonts w:ascii="Times New Roman" w:hAnsi="Times New Roman" w:cs="Times New Roman"/>
          <w:color w:val="auto"/>
          <w:sz w:val="26"/>
          <w:szCs w:val="26"/>
        </w:rPr>
        <w:t>истории</w:t>
      </w:r>
    </w:p>
    <w:p w:rsidR="00C96A57" w:rsidRPr="000A4442" w:rsidRDefault="00C96A57" w:rsidP="000A4442">
      <w:pPr>
        <w:pStyle w:val="21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Формирование:</w:t>
      </w:r>
    </w:p>
    <w:p w:rsidR="00C96A57" w:rsidRPr="000A4442" w:rsidRDefault="00C96A57" w:rsidP="000A4442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3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социально-гуманитарной картины мира у учащихся (знание об обществе как целостной развивающейся системе в единстве и взаимодействии её основных сфер и институтов);</w:t>
      </w:r>
    </w:p>
    <w:p w:rsidR="00C96A57" w:rsidRPr="000A4442" w:rsidRDefault="00C96A57" w:rsidP="000A4442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left="3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готовности к самостоятельной и ответственной деятельности в сфере политических, экономических, правовых, социаль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ных отношений (владение умением применять полученные знания в повседневной жизни);</w:t>
      </w:r>
    </w:p>
    <w:p w:rsidR="00C96A57" w:rsidRPr="000A4442" w:rsidRDefault="00C96A57" w:rsidP="000A4442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3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умения принимать рациональные решения в ситуациях поли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тического, экономического, правового, социального и куль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турного самоопределения, включающего умения: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824"/>
        </w:tabs>
        <w:spacing w:before="0" w:line="240" w:lineRule="auto"/>
        <w:ind w:left="5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самостоятельно и коллективно определять цели деятель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ности и составлять её планы;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843"/>
        </w:tabs>
        <w:spacing w:before="0" w:line="240" w:lineRule="auto"/>
        <w:ind w:left="5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искать информацию в различных источниках (докумен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ты, научные и публицистические статьи, статистические данные и др.), её интерпретировать и использовать для раз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работки альтернативных решений практической задачи;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848"/>
        </w:tabs>
        <w:spacing w:before="0" w:line="240" w:lineRule="auto"/>
        <w:ind w:left="5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оценивать различные альтернативные решения практи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ческих задач;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240" w:lineRule="auto"/>
        <w:ind w:left="360" w:right="300" w:firstLine="200"/>
        <w:jc w:val="left"/>
        <w:rPr>
          <w:rStyle w:val="0pt0"/>
          <w:rFonts w:ascii="Times New Roman" w:hAnsi="Times New Roman" w:cs="Times New Roman"/>
          <w:color w:val="auto"/>
          <w:spacing w:val="3"/>
          <w:sz w:val="26"/>
          <w:szCs w:val="26"/>
          <w:shd w:val="clear" w:color="auto" w:fill="auto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обосновывать принятое решение практической задачи. </w:t>
      </w:r>
    </w:p>
    <w:p w:rsidR="00C96A57" w:rsidRPr="000A4442" w:rsidRDefault="00C96A57" w:rsidP="000A4442">
      <w:pPr>
        <w:pStyle w:val="2"/>
        <w:shd w:val="clear" w:color="auto" w:fill="auto"/>
        <w:tabs>
          <w:tab w:val="left" w:pos="792"/>
        </w:tabs>
        <w:spacing w:before="0" w:line="240" w:lineRule="auto"/>
        <w:ind w:left="560" w:right="300"/>
        <w:jc w:val="left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75pt"/>
          <w:rFonts w:ascii="Times New Roman" w:hAnsi="Times New Roman" w:cs="Times New Roman"/>
          <w:color w:val="auto"/>
          <w:sz w:val="26"/>
          <w:szCs w:val="26"/>
        </w:rPr>
        <w:t>Освоение:</w:t>
      </w:r>
    </w:p>
    <w:p w:rsidR="00C96A57" w:rsidRPr="000A4442" w:rsidRDefault="00C96A57" w:rsidP="000A4442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базовых методов научного познания, включающих умения: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40" w:lineRule="auto"/>
        <w:ind w:left="5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осуществлять анализ, синтез, обобщение, классифика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цию, систематизацию социальных явлений и процессов;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824"/>
        </w:tabs>
        <w:spacing w:before="0" w:line="240" w:lineRule="auto"/>
        <w:ind w:left="5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выявлять причинно-следственные, функциональные, ие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рархические связи между социальными явлениями и про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цессами;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824"/>
        </w:tabs>
        <w:spacing w:before="0" w:line="240" w:lineRule="auto"/>
        <w:ind w:left="5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прогнозировать развитие социальных процессов;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понимать и раскрывать смысл суждений и высказываний авторов культурных текстов и приводить аргументы в подтверж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дение собственной позиции;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осуществлять рефлексию собственной учебной и практиче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ской деятельности.</w:t>
      </w:r>
    </w:p>
    <w:p w:rsidR="00C96A57" w:rsidRPr="000A4442" w:rsidRDefault="00C96A57" w:rsidP="000A4442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A4442">
        <w:rPr>
          <w:rStyle w:val="20pt"/>
          <w:rFonts w:ascii="Times New Roman" w:hAnsi="Times New Roman" w:cs="Times New Roman"/>
          <w:b/>
          <w:i/>
          <w:color w:val="auto"/>
          <w:sz w:val="26"/>
          <w:szCs w:val="26"/>
        </w:rPr>
        <w:t>Овладение: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lastRenderedPageBreak/>
        <w:t>знаниями специфики развития экономической, политиче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ской, духовной и социальной сфер жизни современного россий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ского общества;</w:t>
      </w:r>
    </w:p>
    <w:p w:rsidR="00C96A57" w:rsidRPr="000A4442" w:rsidRDefault="00C96A57" w:rsidP="000A4442">
      <w:pPr>
        <w:pStyle w:val="2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460"/>
        <w:rPr>
          <w:rStyle w:val="0pt0"/>
          <w:rFonts w:ascii="Times New Roman" w:hAnsi="Times New Roman" w:cs="Times New Roman"/>
          <w:color w:val="auto"/>
          <w:spacing w:val="3"/>
          <w:sz w:val="26"/>
          <w:szCs w:val="26"/>
          <w:shd w:val="clear" w:color="auto" w:fill="auto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знаниями основных тенденций развития мирового сообще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ства в глобальном мире.</w:t>
      </w:r>
    </w:p>
    <w:p w:rsidR="00215092" w:rsidRPr="000A4442" w:rsidRDefault="00215092" w:rsidP="000A444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4442">
        <w:rPr>
          <w:rFonts w:ascii="Times New Roman" w:hAnsi="Times New Roman" w:cs="Times New Roman"/>
          <w:b/>
          <w:bCs/>
          <w:sz w:val="26"/>
          <w:szCs w:val="26"/>
        </w:rPr>
        <w:t>Реализация программы способствует:</w:t>
      </w:r>
    </w:p>
    <w:p w:rsidR="00215092" w:rsidRPr="000A4442" w:rsidRDefault="00215092" w:rsidP="000A4442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215092" w:rsidRPr="000A4442" w:rsidRDefault="00215092" w:rsidP="000A4442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15092" w:rsidRPr="000A4442" w:rsidRDefault="00215092" w:rsidP="000A4442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442">
        <w:rPr>
          <w:rFonts w:ascii="Times New Roman" w:hAnsi="Times New Roman" w:cs="Times New Roman"/>
          <w:sz w:val="26"/>
          <w:szCs w:val="26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215092" w:rsidRPr="000A4442" w:rsidRDefault="00215092" w:rsidP="000A4442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– овладению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15092" w:rsidRPr="000A4442" w:rsidRDefault="00215092" w:rsidP="000A4442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442">
        <w:rPr>
          <w:rFonts w:ascii="Times New Roman" w:hAnsi="Times New Roman" w:cs="Times New Roman"/>
          <w:sz w:val="26"/>
          <w:szCs w:val="26"/>
        </w:rPr>
        <w:t>–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соотнесению своих действий и действий других людей с нормами поведения, установленными законом; содействию правовыми способами и средствами защите правопорядка в обществе.</w:t>
      </w:r>
      <w:proofErr w:type="gramEnd"/>
    </w:p>
    <w:p w:rsidR="00215092" w:rsidRPr="000A4442" w:rsidRDefault="00215092" w:rsidP="000A4442">
      <w:pPr>
        <w:pStyle w:val="2"/>
        <w:shd w:val="clear" w:color="auto" w:fill="auto"/>
        <w:tabs>
          <w:tab w:val="left" w:pos="591"/>
        </w:tabs>
        <w:spacing w:before="0" w:line="240" w:lineRule="auto"/>
        <w:ind w:left="480" w:right="20"/>
        <w:rPr>
          <w:rStyle w:val="0pt0"/>
          <w:rFonts w:ascii="Times New Roman" w:hAnsi="Times New Roman" w:cs="Times New Roman"/>
          <w:color w:val="auto"/>
          <w:spacing w:val="3"/>
          <w:sz w:val="26"/>
          <w:szCs w:val="26"/>
          <w:shd w:val="clear" w:color="auto" w:fill="auto"/>
        </w:rPr>
      </w:pPr>
    </w:p>
    <w:p w:rsidR="00215092" w:rsidRPr="000A4442" w:rsidRDefault="00215092" w:rsidP="000A4442">
      <w:pPr>
        <w:pStyle w:val="a8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0A4442">
        <w:rPr>
          <w:rFonts w:ascii="Times New Roman" w:eastAsia="Calibri" w:hAnsi="Times New Roman" w:cs="Times New Roman"/>
          <w:b/>
          <w:sz w:val="26"/>
          <w:szCs w:val="26"/>
        </w:rPr>
        <w:t>Средства обучения</w:t>
      </w:r>
    </w:p>
    <w:p w:rsidR="00215092" w:rsidRPr="000A4442" w:rsidRDefault="00215092" w:rsidP="000A4442">
      <w:pPr>
        <w:pStyle w:val="ParagraphStyle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4442">
        <w:rPr>
          <w:rFonts w:ascii="Times New Roman" w:hAnsi="Times New Roman" w:cs="Times New Roman"/>
          <w:bCs/>
          <w:sz w:val="26"/>
          <w:szCs w:val="26"/>
        </w:rPr>
        <w:t>Информационно-коммуникативные средства.</w:t>
      </w:r>
    </w:p>
    <w:p w:rsidR="00215092" w:rsidRPr="000A4442" w:rsidRDefault="00215092" w:rsidP="000A4442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0A4442">
        <w:rPr>
          <w:rFonts w:ascii="Times New Roman" w:eastAsia="Calibri" w:hAnsi="Times New Roman" w:cs="Times New Roman"/>
          <w:sz w:val="26"/>
          <w:szCs w:val="26"/>
        </w:rPr>
        <w:t>-библиотека:</w:t>
      </w:r>
    </w:p>
    <w:p w:rsidR="00215092" w:rsidRPr="000A4442" w:rsidRDefault="006967DB" w:rsidP="000A4442">
      <w:pPr>
        <w:spacing w:after="0" w:line="240" w:lineRule="auto"/>
        <w:ind w:left="360" w:firstLine="348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История Р</w:t>
      </w:r>
      <w:bookmarkStart w:id="0" w:name="_GoBack"/>
      <w:bookmarkEnd w:id="0"/>
      <w:r w:rsidR="00215092" w:rsidRPr="000A4442">
        <w:rPr>
          <w:rFonts w:ascii="Times New Roman" w:eastAsia="Calibri" w:hAnsi="Times New Roman" w:cs="Times New Roman"/>
          <w:sz w:val="26"/>
          <w:szCs w:val="26"/>
        </w:rPr>
        <w:t>оссии с древнейших времен до начала 16 века</w:t>
      </w:r>
      <w:proofErr w:type="gramStart"/>
      <w:r w:rsidR="00215092" w:rsidRPr="000A4442"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 w:rsidR="00215092" w:rsidRPr="000A4442">
        <w:rPr>
          <w:rFonts w:ascii="Times New Roman" w:eastAsia="Calibri" w:hAnsi="Times New Roman" w:cs="Times New Roman"/>
          <w:sz w:val="26"/>
          <w:szCs w:val="26"/>
        </w:rPr>
        <w:t>.1.</w:t>
      </w:r>
    </w:p>
    <w:p w:rsidR="00215092" w:rsidRPr="000A4442" w:rsidRDefault="00215092" w:rsidP="000A4442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>История России с середины 16 до конца 18 века. Ч.2.</w:t>
      </w:r>
    </w:p>
    <w:p w:rsidR="00215092" w:rsidRPr="000A4442" w:rsidRDefault="00215092" w:rsidP="000A4442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>История России с конца 18 века по 90-е годы 19 века. Ч.3.</w:t>
      </w:r>
    </w:p>
    <w:p w:rsidR="00215092" w:rsidRPr="000A4442" w:rsidRDefault="00215092" w:rsidP="000A4442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>История России с древнейших времен до 16 века.6 класс.</w:t>
      </w:r>
    </w:p>
    <w:p w:rsidR="00215092" w:rsidRPr="000A4442" w:rsidRDefault="00215092" w:rsidP="000A4442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>История России 17-18 века.</w:t>
      </w:r>
    </w:p>
    <w:p w:rsidR="00215092" w:rsidRPr="000A4442" w:rsidRDefault="00215092" w:rsidP="000A4442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>История России. 19 век.</w:t>
      </w:r>
    </w:p>
    <w:p w:rsidR="00215092" w:rsidRPr="000A4442" w:rsidRDefault="00215092" w:rsidP="000A4442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 xml:space="preserve">История России. Электронное пособие. </w:t>
      </w:r>
    </w:p>
    <w:p w:rsidR="00215092" w:rsidRPr="000A4442" w:rsidRDefault="00215092" w:rsidP="000A4442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>Политико-административная карта России.</w:t>
      </w:r>
    </w:p>
    <w:p w:rsidR="00215092" w:rsidRPr="000A4442" w:rsidRDefault="00215092" w:rsidP="000A4442">
      <w:pPr>
        <w:pStyle w:val="ParagraphStyle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A4442">
        <w:rPr>
          <w:rFonts w:ascii="Times New Roman" w:eastAsia="Calibri" w:hAnsi="Times New Roman" w:cs="Times New Roman"/>
          <w:sz w:val="26"/>
          <w:szCs w:val="26"/>
        </w:rPr>
        <w:t>Социально-экономическая карта России.</w:t>
      </w:r>
    </w:p>
    <w:p w:rsidR="00215092" w:rsidRPr="000A4442" w:rsidRDefault="00215092" w:rsidP="000A4442">
      <w:pPr>
        <w:pStyle w:val="ParagraphStyle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215092" w:rsidRPr="000A4442" w:rsidRDefault="00215092" w:rsidP="000A4442">
      <w:pPr>
        <w:pStyle w:val="30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6"/>
          <w:szCs w:val="26"/>
        </w:rPr>
      </w:pPr>
      <w:r w:rsidRPr="000A4442">
        <w:rPr>
          <w:rStyle w:val="30pt"/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</w:p>
    <w:p w:rsidR="00EB15DC" w:rsidRPr="000A4442" w:rsidRDefault="00EB15DC" w:rsidP="000A4442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20pt"/>
          <w:rFonts w:ascii="Times New Roman" w:hAnsi="Times New Roman" w:cs="Times New Roman"/>
          <w:color w:val="auto"/>
          <w:sz w:val="26"/>
          <w:szCs w:val="26"/>
        </w:rPr>
        <w:t>Личностные:</w:t>
      </w:r>
    </w:p>
    <w:p w:rsidR="00EB15DC" w:rsidRPr="000A4442" w:rsidRDefault="00EB15DC" w:rsidP="000A4442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мировоззрения, соответствующего со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временному уровню политологического, правоведческого, эконо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мического, социологического, культурологического знания.</w:t>
      </w:r>
    </w:p>
    <w:p w:rsidR="00EB15DC" w:rsidRPr="000A4442" w:rsidRDefault="00EB15DC" w:rsidP="000A4442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субъектной позиции учащегося (само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стоятельная и ответственная деятельность в сфере политических, экономических, правовых, социальных отношений).</w:t>
      </w:r>
    </w:p>
    <w:p w:rsidR="00EB15DC" w:rsidRPr="000A4442" w:rsidRDefault="00EB15DC" w:rsidP="000A4442">
      <w:pPr>
        <w:pStyle w:val="2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гражданской позиции ученика как ак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тивного и ответственного члена российского общества, осознаю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щего свои права и обязанности.</w:t>
      </w:r>
    </w:p>
    <w:p w:rsidR="00EB15DC" w:rsidRPr="000A4442" w:rsidRDefault="00EB15DC" w:rsidP="000A4442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0A4442">
        <w:rPr>
          <w:rStyle w:val="20pt"/>
          <w:rFonts w:ascii="Times New Roman" w:hAnsi="Times New Roman" w:cs="Times New Roman"/>
          <w:color w:val="auto"/>
          <w:sz w:val="26"/>
          <w:szCs w:val="26"/>
        </w:rPr>
        <w:t>Метапредметные</w:t>
      </w:r>
      <w:proofErr w:type="spellEnd"/>
      <w:r w:rsidRPr="000A4442">
        <w:rPr>
          <w:rStyle w:val="20pt"/>
          <w:rFonts w:ascii="Times New Roman" w:hAnsi="Times New Roman" w:cs="Times New Roman"/>
          <w:color w:val="auto"/>
          <w:sz w:val="26"/>
          <w:szCs w:val="26"/>
        </w:rPr>
        <w:t>:</w:t>
      </w:r>
    </w:p>
    <w:p w:rsidR="00EB15DC" w:rsidRPr="000A4442" w:rsidRDefault="00EB15DC" w:rsidP="000A4442">
      <w:pPr>
        <w:pStyle w:val="2"/>
        <w:numPr>
          <w:ilvl w:val="0"/>
          <w:numId w:val="5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принимать рациональные решения в си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туациях политического, экономического, правового, социального и культурного самоопределения.</w:t>
      </w:r>
    </w:p>
    <w:p w:rsidR="00EB15DC" w:rsidRPr="000A4442" w:rsidRDefault="00EB15DC" w:rsidP="000A4442">
      <w:pPr>
        <w:pStyle w:val="2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gramStart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</w:t>
      </w:r>
      <w:proofErr w:type="gramEnd"/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базовыми методами научного познания, включая умения:</w:t>
      </w:r>
    </w:p>
    <w:p w:rsidR="00EB15DC" w:rsidRPr="000A4442" w:rsidRDefault="00EB15DC" w:rsidP="000A4442">
      <w:pPr>
        <w:pStyle w:val="2"/>
        <w:numPr>
          <w:ilvl w:val="0"/>
          <w:numId w:val="6"/>
        </w:numPr>
        <w:shd w:val="clear" w:color="auto" w:fill="auto"/>
        <w:tabs>
          <w:tab w:val="left" w:pos="767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осуществлять анализ, синтез, обобщение, классифика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цию, систематизацию социальных явлений и процессов;</w:t>
      </w:r>
    </w:p>
    <w:p w:rsidR="00EB15DC" w:rsidRPr="000A4442" w:rsidRDefault="00EB15DC" w:rsidP="000A4442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выявлять причинно-следственные, функциональные, иерар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хические связи между социальными явлениями и процессами;</w:t>
      </w:r>
    </w:p>
    <w:p w:rsidR="00EB15DC" w:rsidRPr="000A4442" w:rsidRDefault="00EB15DC" w:rsidP="000A4442">
      <w:pPr>
        <w:pStyle w:val="2"/>
        <w:numPr>
          <w:ilvl w:val="0"/>
          <w:numId w:val="6"/>
        </w:numPr>
        <w:shd w:val="clear" w:color="auto" w:fill="auto"/>
        <w:tabs>
          <w:tab w:val="left" w:pos="739"/>
        </w:tabs>
        <w:spacing w:before="0"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прогнозировать развитие социальных процессов.</w:t>
      </w:r>
    </w:p>
    <w:p w:rsidR="00EB15DC" w:rsidRPr="000A4442" w:rsidRDefault="00EB15DC" w:rsidP="000A4442">
      <w:pPr>
        <w:pStyle w:val="2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понимать и раскрывать смысл суждений и высказываний авторов культурных текстов и приводить аргу</w:t>
      </w: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менты в подтверждение собственной позиции.</w:t>
      </w:r>
    </w:p>
    <w:p w:rsidR="00EB15DC" w:rsidRPr="000A4442" w:rsidRDefault="00EB15DC" w:rsidP="000A4442">
      <w:pPr>
        <w:pStyle w:val="2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осуществлять рефлексию собственной учебной и практической деятельности.</w:t>
      </w:r>
    </w:p>
    <w:p w:rsidR="00215092" w:rsidRPr="000A4442" w:rsidRDefault="00EB15DC" w:rsidP="000A44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ab/>
        <w:t>Предметные:</w:t>
      </w:r>
    </w:p>
    <w:p w:rsidR="000A4442" w:rsidRDefault="006B091E" w:rsidP="000A44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«История» (базовый уровень) – требования к предметным результатам освоения базового курса истории должны отражать:</w:t>
      </w:r>
    </w:p>
    <w:p w:rsidR="000A4442" w:rsidRDefault="006B091E" w:rsidP="000A44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1) </w:t>
      </w:r>
      <w:proofErr w:type="spellStart"/>
      <w:r w:rsidRPr="000A444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A4442">
        <w:rPr>
          <w:rFonts w:ascii="Times New Roman" w:hAnsi="Times New Roman" w:cs="Times New Roman"/>
          <w:sz w:val="26"/>
          <w:szCs w:val="26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6B091E" w:rsidRPr="000A4442" w:rsidRDefault="006B091E" w:rsidP="000A44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442">
        <w:rPr>
          <w:rFonts w:ascii="Times New Roman" w:hAnsi="Times New Roman" w:cs="Times New Roman"/>
          <w:sz w:val="26"/>
          <w:szCs w:val="26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6B091E" w:rsidRPr="000A4442" w:rsidRDefault="006B091E" w:rsidP="000A444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0A4442">
        <w:rPr>
          <w:sz w:val="26"/>
          <w:szCs w:val="26"/>
        </w:rPr>
        <w:t>3) </w:t>
      </w:r>
      <w:proofErr w:type="spellStart"/>
      <w:r w:rsidRPr="000A4442">
        <w:rPr>
          <w:sz w:val="26"/>
          <w:szCs w:val="26"/>
        </w:rPr>
        <w:t>сформированность</w:t>
      </w:r>
      <w:proofErr w:type="spellEnd"/>
      <w:r w:rsidRPr="000A4442">
        <w:rPr>
          <w:sz w:val="26"/>
          <w:szCs w:val="26"/>
        </w:rPr>
        <w:t xml:space="preserve"> умений применять исторические знания в профессиональной и общественной деятельности, поликультурном общении;</w:t>
      </w:r>
    </w:p>
    <w:p w:rsidR="006B091E" w:rsidRPr="000A4442" w:rsidRDefault="006B091E" w:rsidP="000A444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0A4442">
        <w:rPr>
          <w:sz w:val="26"/>
          <w:szCs w:val="26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6B091E" w:rsidRPr="000A4442" w:rsidRDefault="006B091E" w:rsidP="000A444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0A4442">
        <w:rPr>
          <w:sz w:val="26"/>
          <w:szCs w:val="26"/>
        </w:rPr>
        <w:t>5) </w:t>
      </w:r>
      <w:proofErr w:type="spellStart"/>
      <w:r w:rsidRPr="000A4442">
        <w:rPr>
          <w:sz w:val="26"/>
          <w:szCs w:val="26"/>
        </w:rPr>
        <w:t>сформированность</w:t>
      </w:r>
      <w:proofErr w:type="spellEnd"/>
      <w:r w:rsidRPr="000A4442">
        <w:rPr>
          <w:sz w:val="26"/>
          <w:szCs w:val="26"/>
        </w:rPr>
        <w:t xml:space="preserve"> умений вести диалог, обосновывать свою точку зрения в дискуссии по исторической тематике.</w:t>
      </w:r>
    </w:p>
    <w:p w:rsidR="005E4EAE" w:rsidRPr="000A4442" w:rsidRDefault="00215092" w:rsidP="000A4442">
      <w:pPr>
        <w:tabs>
          <w:tab w:val="left" w:pos="1134"/>
        </w:tabs>
        <w:spacing w:after="0" w:line="240" w:lineRule="auto"/>
        <w:jc w:val="both"/>
        <w:rPr>
          <w:rStyle w:val="0pt0"/>
          <w:rFonts w:ascii="Times New Roman" w:hAnsi="Times New Roman" w:cs="Times New Roman"/>
          <w:color w:val="auto"/>
          <w:sz w:val="26"/>
          <w:szCs w:val="26"/>
        </w:rPr>
      </w:pPr>
      <w:r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ab/>
      </w:r>
      <w:r w:rsidR="005E4EAE"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Одним из важнейших результатов освоения образовательной программы является успешное выполнение единого государствен</w:t>
      </w:r>
      <w:r w:rsidR="006B091E"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ного экзамена по истории</w:t>
      </w:r>
      <w:r w:rsidR="005E4EAE"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включающего все три типа за</w:t>
      </w:r>
      <w:r w:rsidR="005E4EAE"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даний (</w:t>
      </w:r>
      <w:r w:rsidR="00AE138D"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базового, повышенного и высокого уровней сложности</w:t>
      </w:r>
      <w:r w:rsidR="005E4EAE" w:rsidRPr="000A4442">
        <w:rPr>
          <w:rStyle w:val="0pt0"/>
          <w:rFonts w:ascii="Times New Roman" w:hAnsi="Times New Roman" w:cs="Times New Roman"/>
          <w:color w:val="auto"/>
          <w:sz w:val="26"/>
          <w:szCs w:val="26"/>
        </w:rPr>
        <w:t>).</w:t>
      </w:r>
    </w:p>
    <w:p w:rsidR="00215092" w:rsidRDefault="00215092" w:rsidP="000A4442">
      <w:pPr>
        <w:tabs>
          <w:tab w:val="left" w:pos="1134"/>
        </w:tabs>
        <w:spacing w:after="0"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0A4442">
      <w:pPr>
        <w:tabs>
          <w:tab w:val="left" w:pos="1134"/>
        </w:tabs>
        <w:spacing w:after="0"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181373" w:rsidRDefault="00181373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181373" w:rsidRDefault="00181373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181373" w:rsidRDefault="00181373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215092" w:rsidRPr="00412BEE" w:rsidRDefault="00215092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</w:p>
    <w:p w:rsidR="00AE138D" w:rsidRPr="00412BEE" w:rsidRDefault="00AE138D" w:rsidP="00412BEE">
      <w:pPr>
        <w:tabs>
          <w:tab w:val="left" w:pos="1134"/>
        </w:tabs>
        <w:spacing w:line="240" w:lineRule="auto"/>
        <w:jc w:val="both"/>
        <w:rPr>
          <w:rStyle w:val="0pt0"/>
          <w:rFonts w:ascii="Times New Roman" w:hAnsi="Times New Roman" w:cs="Times New Roman"/>
          <w:color w:val="auto"/>
          <w:sz w:val="24"/>
          <w:szCs w:val="24"/>
        </w:rPr>
      </w:pPr>
      <w:r w:rsidRPr="00412BEE">
        <w:rPr>
          <w:rStyle w:val="0pt0"/>
          <w:rFonts w:ascii="Times New Roman" w:hAnsi="Times New Roman" w:cs="Times New Roman"/>
          <w:color w:val="auto"/>
          <w:sz w:val="24"/>
          <w:szCs w:val="24"/>
        </w:rPr>
        <w:tab/>
      </w:r>
    </w:p>
    <w:p w:rsidR="006D0689" w:rsidRDefault="006D0689" w:rsidP="00215092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689" w:rsidRDefault="006D0689" w:rsidP="00215092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689" w:rsidRDefault="006D0689" w:rsidP="00215092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092" w:rsidRPr="00F63FFF" w:rsidRDefault="00215092" w:rsidP="0021509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1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115F">
        <w:rPr>
          <w:rFonts w:ascii="Times New Roman" w:eastAsia="Calibri" w:hAnsi="Times New Roman" w:cs="Times New Roman"/>
          <w:b/>
          <w:sz w:val="28"/>
          <w:szCs w:val="28"/>
        </w:rPr>
        <w:t xml:space="preserve"> раздел.</w:t>
      </w:r>
      <w:proofErr w:type="gramEnd"/>
      <w:r w:rsidRPr="00F811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FF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F63FFF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="000026FF">
        <w:rPr>
          <w:rFonts w:ascii="Times New Roman" w:hAnsi="Times New Roman" w:cs="Times New Roman"/>
          <w:b/>
          <w:sz w:val="28"/>
          <w:szCs w:val="28"/>
        </w:rPr>
        <w:t>бного предмета «История</w:t>
      </w:r>
      <w:r w:rsidRPr="00F63FFF">
        <w:rPr>
          <w:rFonts w:ascii="Times New Roman" w:hAnsi="Times New Roman" w:cs="Times New Roman"/>
          <w:b/>
          <w:sz w:val="28"/>
          <w:szCs w:val="28"/>
        </w:rPr>
        <w:t>»</w:t>
      </w:r>
    </w:p>
    <w:p w:rsidR="00880B10" w:rsidRPr="00EE0CCC" w:rsidRDefault="00880B10" w:rsidP="00EE0C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CCC">
        <w:rPr>
          <w:rFonts w:ascii="Times New Roman" w:hAnsi="Times New Roman" w:cs="Times New Roman"/>
          <w:b/>
          <w:sz w:val="26"/>
          <w:szCs w:val="26"/>
        </w:rPr>
        <w:t>10 класс</w:t>
      </w:r>
      <w:r w:rsidR="000026FF" w:rsidRPr="00EE0CC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5240F">
        <w:rPr>
          <w:rFonts w:ascii="Times New Roman" w:hAnsi="Times New Roman" w:cs="Times New Roman"/>
          <w:b/>
          <w:sz w:val="26"/>
          <w:szCs w:val="26"/>
        </w:rPr>
        <w:t>132 часа</w:t>
      </w:r>
      <w:r w:rsidR="000026FF" w:rsidRPr="00EE0CCC">
        <w:rPr>
          <w:rFonts w:ascii="Times New Roman" w:hAnsi="Times New Roman" w:cs="Times New Roman"/>
          <w:b/>
          <w:sz w:val="26"/>
          <w:szCs w:val="26"/>
        </w:rPr>
        <w:t>)</w:t>
      </w:r>
    </w:p>
    <w:p w:rsidR="00EE0CCC" w:rsidRPr="00EE0CCC" w:rsidRDefault="006B091E" w:rsidP="00EE0CC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E0CCC">
        <w:rPr>
          <w:rFonts w:ascii="Times New Roman" w:hAnsi="Times New Roman" w:cs="Times New Roman"/>
          <w:sz w:val="26"/>
          <w:szCs w:val="26"/>
        </w:rPr>
        <w:t>В</w:t>
      </w:r>
      <w:r w:rsidR="00EE0CCC" w:rsidRPr="00EE0CCC">
        <w:rPr>
          <w:rFonts w:ascii="Times New Roman" w:hAnsi="Times New Roman" w:cs="Times New Roman"/>
          <w:sz w:val="26"/>
          <w:szCs w:val="26"/>
        </w:rPr>
        <w:t>ведение. История как наука.</w:t>
      </w:r>
      <w:r w:rsidRPr="00EE0CCC">
        <w:rPr>
          <w:rFonts w:ascii="Times New Roman" w:hAnsi="Times New Roman" w:cs="Times New Roman"/>
          <w:sz w:val="26"/>
          <w:szCs w:val="26"/>
        </w:rPr>
        <w:br/>
        <w:t>История в системе гуманитарных наук. Основные концепции исторического развития человечества: историко-культурологические (</w:t>
      </w:r>
      <w:proofErr w:type="spellStart"/>
      <w:r w:rsidRPr="00EE0CCC">
        <w:rPr>
          <w:rFonts w:ascii="Times New Roman" w:hAnsi="Times New Roman" w:cs="Times New Roman"/>
          <w:sz w:val="26"/>
          <w:szCs w:val="26"/>
        </w:rPr>
        <w:t>цивилизационные</w:t>
      </w:r>
      <w:proofErr w:type="spellEnd"/>
      <w:r w:rsidRPr="00EE0CCC">
        <w:rPr>
          <w:rFonts w:ascii="Times New Roman" w:hAnsi="Times New Roman" w:cs="Times New Roman"/>
          <w:sz w:val="26"/>
          <w:szCs w:val="26"/>
        </w:rPr>
        <w:t>) теории, формационная теория, теория модернизации.</w:t>
      </w:r>
      <w:r w:rsidRPr="00EE0CCC">
        <w:rPr>
          <w:rFonts w:ascii="Times New Roman" w:hAnsi="Times New Roman" w:cs="Times New Roman"/>
          <w:sz w:val="26"/>
          <w:szCs w:val="26"/>
        </w:rPr>
        <w:br/>
      </w:r>
      <w:r w:rsidRPr="00EE0CCC">
        <w:rPr>
          <w:rFonts w:ascii="Times New Roman" w:hAnsi="Times New Roman" w:cs="Times New Roman"/>
          <w:b/>
          <w:sz w:val="26"/>
          <w:szCs w:val="26"/>
        </w:rPr>
        <w:t>Раздел I. ВСЕОБЩАЯ ИСТОРИЯ</w:t>
      </w:r>
      <w:r w:rsidRPr="00EE0CCC">
        <w:rPr>
          <w:rFonts w:ascii="Times New Roman" w:hAnsi="Times New Roman" w:cs="Times New Roman"/>
          <w:sz w:val="26"/>
          <w:szCs w:val="26"/>
        </w:rPr>
        <w:t xml:space="preserve"> (С древнейших времён до середины XIX века) </w:t>
      </w:r>
      <w:r w:rsidRPr="00EE0CCC">
        <w:rPr>
          <w:rFonts w:ascii="Times New Roman" w:hAnsi="Times New Roman" w:cs="Times New Roman"/>
          <w:b/>
          <w:sz w:val="26"/>
          <w:szCs w:val="26"/>
        </w:rPr>
        <w:t>(</w:t>
      </w:r>
      <w:r w:rsidR="00C5240F">
        <w:rPr>
          <w:rFonts w:ascii="Times New Roman" w:hAnsi="Times New Roman" w:cs="Times New Roman"/>
          <w:b/>
          <w:sz w:val="26"/>
          <w:szCs w:val="26"/>
        </w:rPr>
        <w:t>44</w:t>
      </w:r>
      <w:r w:rsidRPr="00EE0CCC">
        <w:rPr>
          <w:rFonts w:ascii="Times New Roman" w:hAnsi="Times New Roman" w:cs="Times New Roman"/>
          <w:b/>
          <w:sz w:val="26"/>
          <w:szCs w:val="26"/>
        </w:rPr>
        <w:t xml:space="preserve"> часа) </w:t>
      </w:r>
      <w:r w:rsidRPr="00EE0CCC">
        <w:rPr>
          <w:rFonts w:ascii="Times New Roman" w:hAnsi="Times New Roman" w:cs="Times New Roman"/>
          <w:b/>
          <w:sz w:val="26"/>
          <w:szCs w:val="26"/>
        </w:rPr>
        <w:br/>
      </w:r>
      <w:r w:rsidRPr="00EE0CCC">
        <w:rPr>
          <w:rFonts w:ascii="Times New Roman" w:hAnsi="Times New Roman" w:cs="Times New Roman"/>
          <w:sz w:val="26"/>
          <w:szCs w:val="26"/>
        </w:rPr>
        <w:t>Древн</w:t>
      </w:r>
      <w:r w:rsidR="00EE0CCC" w:rsidRPr="00EE0CCC">
        <w:rPr>
          <w:rFonts w:ascii="Times New Roman" w:hAnsi="Times New Roman" w:cs="Times New Roman"/>
          <w:sz w:val="26"/>
          <w:szCs w:val="26"/>
        </w:rPr>
        <w:t>ейшая история человечества.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Современные научные концепции происхождения человека и общества. </w:t>
      </w:r>
      <w:proofErr w:type="gramStart"/>
      <w:r w:rsidRPr="00EE0CCC">
        <w:rPr>
          <w:rFonts w:ascii="Times New Roman" w:hAnsi="Times New Roman" w:cs="Times New Roman"/>
          <w:sz w:val="26"/>
          <w:szCs w:val="26"/>
        </w:rPr>
        <w:t>Природное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t xml:space="preserve"> и социальное в человеке и человеческом сообществе первобытной </w:t>
      </w:r>
      <w:r w:rsidRPr="00EE0CCC">
        <w:rPr>
          <w:rFonts w:ascii="Times New Roman" w:hAnsi="Times New Roman" w:cs="Times New Roman"/>
          <w:sz w:val="26"/>
          <w:szCs w:val="26"/>
        </w:rPr>
        <w:lastRenderedPageBreak/>
        <w:t xml:space="preserve">эпохи. Расселение древнейшего человечества. Формирование рас и языковых семей. </w:t>
      </w:r>
      <w:r w:rsidRPr="00EE0CCC">
        <w:rPr>
          <w:rFonts w:ascii="Times New Roman" w:hAnsi="Times New Roman" w:cs="Times New Roman"/>
          <w:sz w:val="26"/>
          <w:szCs w:val="26"/>
        </w:rPr>
        <w:br/>
        <w:t>Цивилизации Дре</w:t>
      </w:r>
      <w:r w:rsidR="00EE0CCC" w:rsidRPr="00EE0CCC">
        <w:rPr>
          <w:rFonts w:ascii="Times New Roman" w:hAnsi="Times New Roman" w:cs="Times New Roman"/>
          <w:sz w:val="26"/>
          <w:szCs w:val="26"/>
        </w:rPr>
        <w:t>внего мира и Средневековья.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Архаичные цивилизации. Особенности материальной культуры. Развитие государственности и форм социальной организации. 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 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Возникновение исламской цивилизации. Социальные нормы и мотивы общественного поведения человека в исламском обществе. Христианская средневековая цивилизация в Европе. Складывание западноевропейского и восточноевропейского регионов </w:t>
      </w:r>
      <w:proofErr w:type="spellStart"/>
      <w:r w:rsidRPr="00EE0CCC">
        <w:rPr>
          <w:rFonts w:ascii="Times New Roman" w:hAnsi="Times New Roman" w:cs="Times New Roman"/>
          <w:sz w:val="26"/>
          <w:szCs w:val="26"/>
        </w:rPr>
        <w:t>цивилизационного</w:t>
      </w:r>
      <w:proofErr w:type="spellEnd"/>
      <w:r w:rsidRPr="00EE0CCC">
        <w:rPr>
          <w:rFonts w:ascii="Times New Roman" w:hAnsi="Times New Roman" w:cs="Times New Roman"/>
          <w:sz w:val="26"/>
          <w:szCs w:val="26"/>
        </w:rPr>
        <w:t xml:space="preserve"> развития. </w:t>
      </w:r>
      <w:proofErr w:type="spellStart"/>
      <w:r w:rsidRPr="00EE0CCC">
        <w:rPr>
          <w:rFonts w:ascii="Times New Roman" w:hAnsi="Times New Roman" w:cs="Times New Roman"/>
          <w:sz w:val="26"/>
          <w:szCs w:val="26"/>
        </w:rPr>
        <w:t>Социокультурное</w:t>
      </w:r>
      <w:proofErr w:type="spellEnd"/>
      <w:r w:rsidRPr="00EE0CCC">
        <w:rPr>
          <w:rFonts w:ascii="Times New Roman" w:hAnsi="Times New Roman" w:cs="Times New Roman"/>
          <w:sz w:val="26"/>
          <w:szCs w:val="26"/>
        </w:rPr>
        <w:t xml:space="preserve">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EE0CCC">
        <w:rPr>
          <w:rFonts w:ascii="Times New Roman" w:hAnsi="Times New Roman" w:cs="Times New Roman"/>
          <w:sz w:val="26"/>
          <w:szCs w:val="26"/>
        </w:rPr>
        <w:br/>
        <w:t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Новое</w:t>
      </w:r>
      <w:r w:rsidR="00EE0CCC" w:rsidRPr="00EE0CCC">
        <w:rPr>
          <w:rFonts w:ascii="Times New Roman" w:hAnsi="Times New Roman" w:cs="Times New Roman"/>
          <w:sz w:val="26"/>
          <w:szCs w:val="26"/>
        </w:rPr>
        <w:t xml:space="preserve"> время: эпоха модернизации.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Понятие «Новое время». Модернизация как процесс перехода </w:t>
      </w:r>
      <w:proofErr w:type="gramStart"/>
      <w:r w:rsidRPr="00EE0CC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t xml:space="preserve"> традиционного (аграрного) к индустриальному обществу. 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</w:t>
      </w:r>
      <w:r w:rsidRPr="00EE0CCC">
        <w:rPr>
          <w:rFonts w:ascii="Times New Roman" w:hAnsi="Times New Roman" w:cs="Times New Roman"/>
          <w:sz w:val="26"/>
          <w:szCs w:val="26"/>
        </w:rPr>
        <w:br/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</w:t>
      </w:r>
      <w:proofErr w:type="gramStart"/>
      <w:r w:rsidRPr="00EE0CC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t xml:space="preserve"> традиционного к индустриальному обществу. 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Мировосприятие человека индустриального общества. Формирование классической научной картины мира в XVII-XIX вв. Культурное наследие Нового времени. </w:t>
      </w:r>
      <w:r w:rsidRPr="00EE0CCC">
        <w:rPr>
          <w:rFonts w:ascii="Times New Roman" w:hAnsi="Times New Roman" w:cs="Times New Roman"/>
          <w:sz w:val="26"/>
          <w:szCs w:val="26"/>
        </w:rPr>
        <w:br/>
        <w:t xml:space="preserve">Эволюция системы международных отношений в конце XV – середине XIX вв. </w:t>
      </w:r>
      <w:r w:rsidRPr="00EE0CCC">
        <w:rPr>
          <w:rFonts w:ascii="Times New Roman" w:hAnsi="Times New Roman" w:cs="Times New Roman"/>
          <w:sz w:val="26"/>
          <w:szCs w:val="26"/>
        </w:rPr>
        <w:lastRenderedPageBreak/>
        <w:t xml:space="preserve">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EE0CCC" w:rsidRPr="00EE0CCC" w:rsidRDefault="00EE0CCC" w:rsidP="00EE0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CCC">
        <w:rPr>
          <w:rFonts w:ascii="Times New Roman" w:hAnsi="Times New Roman" w:cs="Times New Roman"/>
          <w:b/>
          <w:sz w:val="26"/>
          <w:szCs w:val="26"/>
        </w:rPr>
        <w:t xml:space="preserve">Требования к знаниям и умениям </w:t>
      </w:r>
      <w:proofErr w:type="gramStart"/>
      <w:r w:rsidRPr="00EE0CC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EE0CCC" w:rsidRPr="00EE0CCC" w:rsidRDefault="006B091E" w:rsidP="00EE0CC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E0C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0CCC">
        <w:rPr>
          <w:rFonts w:ascii="Times New Roman" w:hAnsi="Times New Roman" w:cs="Times New Roman"/>
          <w:sz w:val="26"/>
          <w:szCs w:val="26"/>
        </w:rPr>
        <w:t>Всеобщая история (с древнейших времён до середины XIX в.)</w:t>
      </w:r>
      <w:r w:rsidRPr="00EE0CCC">
        <w:rPr>
          <w:rFonts w:ascii="Times New Roman" w:hAnsi="Times New Roman" w:cs="Times New Roman"/>
          <w:sz w:val="26"/>
          <w:szCs w:val="26"/>
        </w:rPr>
        <w:br/>
        <w:t>• основные факты, процессы и явления, характеризующие целостность и системность всемирной истории;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периодизацию всемирной;</w:t>
      </w:r>
      <w:r w:rsidRPr="00EE0CCC">
        <w:rPr>
          <w:rFonts w:ascii="Times New Roman" w:hAnsi="Times New Roman" w:cs="Times New Roman"/>
          <w:sz w:val="26"/>
          <w:szCs w:val="26"/>
        </w:rPr>
        <w:br/>
        <w:t>• современные версии и трактовки важнейших проблем и всемирной истории;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историческую обусловленность современных общественных процессов;</w:t>
      </w:r>
      <w:r w:rsidRPr="00EE0CCC">
        <w:rPr>
          <w:rFonts w:ascii="Times New Roman" w:hAnsi="Times New Roman" w:cs="Times New Roman"/>
          <w:sz w:val="26"/>
          <w:szCs w:val="26"/>
        </w:rPr>
        <w:br/>
      </w:r>
      <w:r w:rsidRPr="00EE0CCC">
        <w:rPr>
          <w:rFonts w:ascii="Times New Roman" w:hAnsi="Times New Roman" w:cs="Times New Roman"/>
          <w:sz w:val="26"/>
          <w:szCs w:val="26"/>
        </w:rPr>
        <w:br/>
        <w:t>• проводить поиск исторической информации в источниках разного типа;</w:t>
      </w:r>
      <w:r w:rsidRPr="00EE0CCC">
        <w:rPr>
          <w:rFonts w:ascii="Times New Roman" w:hAnsi="Times New Roman" w:cs="Times New Roman"/>
          <w:sz w:val="26"/>
          <w:szCs w:val="26"/>
        </w:rPr>
        <w:br/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br/>
        <w:t xml:space="preserve">• </w:t>
      </w:r>
      <w:proofErr w:type="gramStart"/>
      <w:r w:rsidRPr="00EE0CCC">
        <w:rPr>
          <w:rFonts w:ascii="Times New Roman" w:hAnsi="Times New Roman" w:cs="Times New Roman"/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EE0CCC">
        <w:rPr>
          <w:rFonts w:ascii="Times New Roman" w:hAnsi="Times New Roman" w:cs="Times New Roman"/>
          <w:sz w:val="26"/>
          <w:szCs w:val="26"/>
        </w:rPr>
        <w:br/>
        <w:t>• различать в исторической информации факты и мнения, исторические описания и исторические объяснения;</w:t>
      </w:r>
      <w:r w:rsidRPr="00EE0CCC">
        <w:rPr>
          <w:rFonts w:ascii="Times New Roman" w:hAnsi="Times New Roman" w:cs="Times New Roman"/>
          <w:sz w:val="26"/>
          <w:szCs w:val="26"/>
        </w:rPr>
        <w:br/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  <w:r w:rsidRPr="00EE0CCC">
        <w:rPr>
          <w:rFonts w:ascii="Times New Roman" w:hAnsi="Times New Roman" w:cs="Times New Roman"/>
          <w:sz w:val="26"/>
          <w:szCs w:val="26"/>
        </w:rPr>
        <w:br/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br/>
        <w:t>• представлять результаты изучения исторического материала в формах конспекта, реферата, рецензии;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определения собственной позиции по отношению к явлениям современной жизни, исходя из их исторической обусловленности;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использования навыков исторического анализа при критическом восприятии получаемой извне социальной информации;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соотнесения своих действий и поступков окружающих с исторически возникшим</w:t>
      </w:r>
      <w:r w:rsidR="00EE0CCC" w:rsidRPr="00EE0CCC">
        <w:rPr>
          <w:rFonts w:ascii="Times New Roman" w:hAnsi="Times New Roman" w:cs="Times New Roman"/>
          <w:sz w:val="26"/>
          <w:szCs w:val="26"/>
        </w:rPr>
        <w:t>и формами социального поведения.</w:t>
      </w:r>
    </w:p>
    <w:p w:rsidR="00EE0CCC" w:rsidRPr="00EE0CCC" w:rsidRDefault="00EE0CCC" w:rsidP="00EE0CC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Личностные:</w:t>
      </w:r>
    </w:p>
    <w:p w:rsidR="00EE0CCC" w:rsidRPr="00EE0CCC" w:rsidRDefault="00EE0CCC" w:rsidP="00EE0CCC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мировоззрения, соответствующего со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временному уровню политологического, правоведческого, эконо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мического, социологического, культурологического знания.</w:t>
      </w:r>
    </w:p>
    <w:p w:rsidR="00EE0CCC" w:rsidRPr="00EE0CCC" w:rsidRDefault="00EE0CCC" w:rsidP="00EE0CCC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субъектной позиции учащегося (само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стоятельная и ответственная деятельность в сфере политических, экономических, правовых, социальных отношений).</w:t>
      </w:r>
    </w:p>
    <w:p w:rsidR="00EE0CCC" w:rsidRPr="00EE0CCC" w:rsidRDefault="00EE0CCC" w:rsidP="00EE0CCC">
      <w:pPr>
        <w:pStyle w:val="2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гражданской позиции ученика как ак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тивного и ответственного члена российского общества, осознаю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 xml:space="preserve">щего свои права и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lastRenderedPageBreak/>
        <w:t>обязанности.</w:t>
      </w:r>
    </w:p>
    <w:p w:rsidR="00EE0CCC" w:rsidRPr="00EE0CCC" w:rsidRDefault="00EE0CCC" w:rsidP="00EE0CCC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Метапредметные</w:t>
      </w:r>
      <w:proofErr w:type="spellEnd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: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принимать рациональные решения в си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туациях политического, экономического, правового, социального и культурного самоопределения.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gram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</w:t>
      </w:r>
      <w:proofErr w:type="gram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базовыми методами научного познания, включая умения:</w:t>
      </w:r>
    </w:p>
    <w:p w:rsidR="00EE0CCC" w:rsidRPr="00EE0CCC" w:rsidRDefault="00EE0CCC" w:rsidP="00EE0CCC">
      <w:pPr>
        <w:pStyle w:val="2"/>
        <w:numPr>
          <w:ilvl w:val="0"/>
          <w:numId w:val="6"/>
        </w:numPr>
        <w:shd w:val="clear" w:color="auto" w:fill="auto"/>
        <w:tabs>
          <w:tab w:val="left" w:pos="767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осуществлять анализ, синтез, обобщение, классифика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цию, систематизацию социальных явлений и процессов;</w:t>
      </w:r>
    </w:p>
    <w:p w:rsidR="00EE0CCC" w:rsidRPr="00EE0CCC" w:rsidRDefault="00EE0CCC" w:rsidP="00EE0CCC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выявлять причинно-следственные, функциональные, иерар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хические связи между социальными явлениями и процессами;</w:t>
      </w:r>
    </w:p>
    <w:p w:rsidR="00EE0CCC" w:rsidRPr="00EE0CCC" w:rsidRDefault="00EE0CCC" w:rsidP="00EE0CCC">
      <w:pPr>
        <w:pStyle w:val="2"/>
        <w:numPr>
          <w:ilvl w:val="0"/>
          <w:numId w:val="6"/>
        </w:numPr>
        <w:shd w:val="clear" w:color="auto" w:fill="auto"/>
        <w:tabs>
          <w:tab w:val="left" w:pos="739"/>
        </w:tabs>
        <w:spacing w:before="0"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прогнозировать развитие социальных процессов.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понимать и раскрывать смысл суждений и высказываний авторов культурных текстов и приводить аргу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менты в подтверждение собственной позиции.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осуществлять рефлексию собственной учебной и практической деятельности.</w:t>
      </w:r>
    </w:p>
    <w:p w:rsidR="006B091E" w:rsidRPr="00EE0CCC" w:rsidRDefault="00EE0CCC" w:rsidP="00EE0CC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E0CC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EE0CC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E0CC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B091E" w:rsidRPr="00EE0CCC">
        <w:rPr>
          <w:rFonts w:ascii="Times New Roman" w:hAnsi="Times New Roman" w:cs="Times New Roman"/>
          <w:b/>
          <w:sz w:val="26"/>
          <w:szCs w:val="26"/>
        </w:rPr>
        <w:t>ИСТОРИЯ РОССИИ (С древнейших времён до конца  XIX в)(</w:t>
      </w:r>
      <w:r w:rsidR="00C5240F">
        <w:rPr>
          <w:rFonts w:ascii="Times New Roman" w:hAnsi="Times New Roman" w:cs="Times New Roman"/>
          <w:b/>
          <w:sz w:val="26"/>
          <w:szCs w:val="26"/>
        </w:rPr>
        <w:t>88</w:t>
      </w:r>
      <w:r w:rsidR="006B091E" w:rsidRPr="00EE0CCC">
        <w:rPr>
          <w:rFonts w:ascii="Times New Roman" w:hAnsi="Times New Roman" w:cs="Times New Roman"/>
          <w:b/>
          <w:sz w:val="26"/>
          <w:szCs w:val="26"/>
        </w:rPr>
        <w:t xml:space="preserve"> часа)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История России </w:t>
      </w:r>
      <w:r w:rsidRPr="00EE0CCC">
        <w:rPr>
          <w:rFonts w:ascii="Times New Roman" w:hAnsi="Times New Roman" w:cs="Times New Roman"/>
          <w:sz w:val="26"/>
          <w:szCs w:val="26"/>
        </w:rPr>
        <w:t>– часть всемирной истории.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Народы и древнейшие госуда</w:t>
      </w:r>
      <w:r w:rsidRPr="00EE0CCC">
        <w:rPr>
          <w:rFonts w:ascii="Times New Roman" w:hAnsi="Times New Roman" w:cs="Times New Roman"/>
          <w:sz w:val="26"/>
          <w:szCs w:val="26"/>
        </w:rPr>
        <w:t>рства на территории России.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="006B091E" w:rsidRPr="00EE0CCC">
        <w:rPr>
          <w:rFonts w:ascii="Times New Roman" w:hAnsi="Times New Roman" w:cs="Times New Roman"/>
          <w:sz w:val="26"/>
          <w:szCs w:val="26"/>
        </w:rPr>
        <w:t>производящему</w:t>
      </w:r>
      <w:proofErr w:type="gram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. Скотоводы и земледельцы. Появление металлических орудий и их влияние на первобытное общество.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 w:rsidR="006B091E" w:rsidRPr="00EE0CCC">
        <w:rPr>
          <w:rFonts w:ascii="Times New Roman" w:hAnsi="Times New Roman" w:cs="Times New Roman"/>
          <w:sz w:val="26"/>
          <w:szCs w:val="26"/>
        </w:rPr>
        <w:t>тюркоязычные</w:t>
      </w:r>
      <w:proofErr w:type="spell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</w:r>
      <w:r w:rsidRPr="00EE0CCC">
        <w:rPr>
          <w:rFonts w:ascii="Times New Roman" w:hAnsi="Times New Roman" w:cs="Times New Roman"/>
          <w:sz w:val="26"/>
          <w:szCs w:val="26"/>
        </w:rPr>
        <w:t>Русь в IX – начале XII вв.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="006B091E" w:rsidRPr="00EE0CC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Русские земли и княжества</w:t>
      </w:r>
      <w:r w:rsidRPr="00EE0CCC">
        <w:rPr>
          <w:rFonts w:ascii="Times New Roman" w:hAnsi="Times New Roman" w:cs="Times New Roman"/>
          <w:sz w:val="26"/>
          <w:szCs w:val="26"/>
        </w:rPr>
        <w:t xml:space="preserve"> в XII – середине XV вв.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Причины распада Древнерусского государства. Усиление экономической и </w:t>
      </w:r>
      <w:r w:rsidR="006B091E" w:rsidRPr="00EE0CCC">
        <w:rPr>
          <w:rFonts w:ascii="Times New Roman" w:hAnsi="Times New Roman" w:cs="Times New Roman"/>
          <w:sz w:val="26"/>
          <w:szCs w:val="26"/>
        </w:rPr>
        <w:lastRenderedPageBreak/>
        <w:t xml:space="preserve">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</w:t>
      </w:r>
      <w:proofErr w:type="spellStart"/>
      <w:r w:rsidR="006B091E" w:rsidRPr="00EE0CCC">
        <w:rPr>
          <w:rFonts w:ascii="Times New Roman" w:hAnsi="Times New Roman" w:cs="Times New Roman"/>
          <w:sz w:val="26"/>
          <w:szCs w:val="26"/>
        </w:rPr>
        <w:t>домонгольской</w:t>
      </w:r>
      <w:proofErr w:type="spell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 Руси.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Российское государство во вто</w:t>
      </w:r>
      <w:r w:rsidRPr="00EE0CCC">
        <w:rPr>
          <w:rFonts w:ascii="Times New Roman" w:hAnsi="Times New Roman" w:cs="Times New Roman"/>
          <w:sz w:val="26"/>
          <w:szCs w:val="26"/>
        </w:rPr>
        <w:t xml:space="preserve">рой половине XV – XVII вв.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="006B091E" w:rsidRPr="00EE0CCC">
        <w:rPr>
          <w:rFonts w:ascii="Times New Roman" w:hAnsi="Times New Roman" w:cs="Times New Roman"/>
          <w:sz w:val="26"/>
          <w:szCs w:val="26"/>
        </w:rPr>
        <w:t>Посполитой</w:t>
      </w:r>
      <w:proofErr w:type="spell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 и Швеции. Национальный подъем в России. Восстановление независимости страны.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6B091E" w:rsidRPr="00EE0CCC">
        <w:rPr>
          <w:rFonts w:ascii="Times New Roman" w:hAnsi="Times New Roman" w:cs="Times New Roman"/>
          <w:sz w:val="26"/>
          <w:szCs w:val="26"/>
        </w:rPr>
        <w:t>Земской</w:t>
      </w:r>
      <w:proofErr w:type="gram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="006B091E" w:rsidRPr="00EE0CCC">
          <w:rPr>
            <w:rFonts w:ascii="Times New Roman" w:hAnsi="Times New Roman" w:cs="Times New Roman"/>
            <w:sz w:val="26"/>
            <w:szCs w:val="26"/>
          </w:rPr>
          <w:t>1613 г</w:t>
        </w:r>
      </w:smartTag>
      <w:r w:rsidR="006B091E" w:rsidRPr="00EE0CCC">
        <w:rPr>
          <w:rFonts w:ascii="Times New Roman" w:hAnsi="Times New Roman" w:cs="Times New Roman"/>
          <w:sz w:val="26"/>
          <w:szCs w:val="26"/>
        </w:rPr>
        <w:t xml:space="preserve">. и восстановление самодержавия. Первые Романовы. Расширение территории Российского государства в XVII </w:t>
      </w:r>
      <w:proofErr w:type="gramStart"/>
      <w:r w:rsidR="006B091E" w:rsidRPr="00EE0CC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. Вхождение Левобережной Украины в состав России. Освоение Сибири. Участие России в войнах в XVII в.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</w:r>
      <w:r w:rsidR="006B091E" w:rsidRPr="00EE0CCC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Россия</w:t>
      </w:r>
      <w:r w:rsidRPr="00EE0CCC">
        <w:rPr>
          <w:rFonts w:ascii="Times New Roman" w:hAnsi="Times New Roman" w:cs="Times New Roman"/>
          <w:sz w:val="26"/>
          <w:szCs w:val="26"/>
        </w:rPr>
        <w:t xml:space="preserve"> в XVIII – середине XIX вв.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 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 xml:space="preserve">Превращение России в мировую державу. </w:t>
      </w:r>
      <w:proofErr w:type="gramStart"/>
      <w:r w:rsidR="006B091E" w:rsidRPr="00EE0CCC">
        <w:rPr>
          <w:rFonts w:ascii="Times New Roman" w:hAnsi="Times New Roman" w:cs="Times New Roman"/>
          <w:sz w:val="26"/>
          <w:szCs w:val="26"/>
        </w:rPr>
        <w:t>Россия в войнах XVIII в. Имперская внешняя политика.</w:t>
      </w:r>
      <w:proofErr w:type="gram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6B091E" w:rsidRPr="00EE0CCC">
          <w:rPr>
            <w:rFonts w:ascii="Times New Roman" w:hAnsi="Times New Roman" w:cs="Times New Roman"/>
            <w:sz w:val="26"/>
            <w:szCs w:val="26"/>
          </w:rPr>
          <w:t>1812 г</w:t>
        </w:r>
      </w:smartTag>
      <w:r w:rsidR="006B091E" w:rsidRPr="00EE0CCC">
        <w:rPr>
          <w:rFonts w:ascii="Times New Roman" w:hAnsi="Times New Roman" w:cs="Times New Roman"/>
          <w:sz w:val="26"/>
          <w:szCs w:val="26"/>
        </w:rPr>
        <w:t>. и заграничный поход русской армии. Россия в Священном союзе. Крымская война.</w:t>
      </w:r>
      <w:r w:rsidR="006B091E" w:rsidRPr="00EE0CCC">
        <w:rPr>
          <w:rFonts w:ascii="Times New Roman" w:hAnsi="Times New Roman" w:cs="Times New Roman"/>
          <w:sz w:val="26"/>
          <w:szCs w:val="26"/>
        </w:rPr>
        <w:br/>
        <w:t>Культура народов Росс</w:t>
      </w:r>
      <w:proofErr w:type="gramStart"/>
      <w:r w:rsidR="006B091E" w:rsidRPr="00EE0CCC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="006B091E" w:rsidRPr="00EE0CCC">
        <w:rPr>
          <w:rFonts w:ascii="Times New Roman" w:hAnsi="Times New Roman" w:cs="Times New Roman"/>
          <w:sz w:val="26"/>
          <w:szCs w:val="26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</w:t>
      </w:r>
    </w:p>
    <w:p w:rsidR="00EE0CCC" w:rsidRPr="00EE0CCC" w:rsidRDefault="00EE0CCC" w:rsidP="00EE0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CCC">
        <w:rPr>
          <w:rFonts w:ascii="Times New Roman" w:hAnsi="Times New Roman" w:cs="Times New Roman"/>
          <w:b/>
          <w:sz w:val="26"/>
          <w:szCs w:val="26"/>
        </w:rPr>
        <w:t xml:space="preserve">Требования к знаниям и умениям </w:t>
      </w:r>
      <w:proofErr w:type="gramStart"/>
      <w:r w:rsidRPr="00EE0CC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EE0CCC" w:rsidRPr="00EE0CCC" w:rsidRDefault="00EE0CCC" w:rsidP="00EE0CCC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lastRenderedPageBreak/>
        <w:t>Личностные:</w:t>
      </w:r>
    </w:p>
    <w:p w:rsidR="00EE0CCC" w:rsidRPr="00EE0CCC" w:rsidRDefault="00EE0CCC" w:rsidP="00EE0CCC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мировоззрения, соответствующего со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временному уровню политологического, правоведческого, эконо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мического, социологического, культурологического знания.</w:t>
      </w:r>
    </w:p>
    <w:p w:rsidR="00EE0CCC" w:rsidRPr="00EE0CCC" w:rsidRDefault="00EE0CCC" w:rsidP="00EE0CCC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субъектной позиции учащегося (само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стоятельная и ответственная деятельность в сфере политических, экономических, правовых, социальных отношений).</w:t>
      </w:r>
    </w:p>
    <w:p w:rsidR="00EE0CCC" w:rsidRPr="00EE0CCC" w:rsidRDefault="00EE0CCC" w:rsidP="00EE0CCC">
      <w:pPr>
        <w:pStyle w:val="2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гражданской позиции ученика как ак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тивного и ответственного члена российского общества, осознаю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щего свои права и обязанности.</w:t>
      </w:r>
    </w:p>
    <w:p w:rsidR="00EE0CCC" w:rsidRPr="00EE0CCC" w:rsidRDefault="00EE0CCC" w:rsidP="00EE0CCC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Метапредметные</w:t>
      </w:r>
      <w:proofErr w:type="spellEnd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: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принимать рациональные решения в си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туациях политического, экономического, правового, социального и культурного самоопределения.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proofErr w:type="gram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</w:t>
      </w:r>
      <w:proofErr w:type="gram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базовыми методами научного познания, включая умения:</w:t>
      </w:r>
    </w:p>
    <w:p w:rsidR="00EE0CCC" w:rsidRPr="00EE0CCC" w:rsidRDefault="00EE0CCC" w:rsidP="00EE0CCC">
      <w:pPr>
        <w:pStyle w:val="2"/>
        <w:numPr>
          <w:ilvl w:val="0"/>
          <w:numId w:val="6"/>
        </w:numPr>
        <w:shd w:val="clear" w:color="auto" w:fill="auto"/>
        <w:tabs>
          <w:tab w:val="left" w:pos="767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осуществлять анализ, синтез, обобщение, классифика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цию, систематизацию социальных явлений и процессов;</w:t>
      </w:r>
    </w:p>
    <w:p w:rsidR="00EE0CCC" w:rsidRPr="00EE0CCC" w:rsidRDefault="00EE0CCC" w:rsidP="00EE0CCC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выявлять причинно-следственные, функциональные, иерар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хические связи между социальными явлениями и процессами;</w:t>
      </w:r>
    </w:p>
    <w:p w:rsidR="00EE0CCC" w:rsidRPr="00EE0CCC" w:rsidRDefault="00EE0CCC" w:rsidP="00EE0CCC">
      <w:pPr>
        <w:pStyle w:val="2"/>
        <w:numPr>
          <w:ilvl w:val="0"/>
          <w:numId w:val="6"/>
        </w:numPr>
        <w:shd w:val="clear" w:color="auto" w:fill="auto"/>
        <w:tabs>
          <w:tab w:val="left" w:pos="739"/>
        </w:tabs>
        <w:spacing w:before="0"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прогнозировать развитие социальных процессов.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понимать и раскрывать смысл суждений и высказываний авторов культурных текстов и приводить аргу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менты в подтверждение собственной позиции.</w:t>
      </w:r>
    </w:p>
    <w:p w:rsidR="00EE0CCC" w:rsidRPr="00EE0CCC" w:rsidRDefault="00EE0CCC" w:rsidP="00EE0CCC">
      <w:pPr>
        <w:pStyle w:val="2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осуществлять рефлексию собственной учебной и практической деятельности.</w:t>
      </w:r>
    </w:p>
    <w:p w:rsidR="00EE0CCC" w:rsidRPr="00EE0CCC" w:rsidRDefault="00EE0CCC" w:rsidP="00EE0C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CC">
        <w:rPr>
          <w:rFonts w:ascii="Times New Roman" w:hAnsi="Times New Roman" w:cs="Times New Roman"/>
          <w:sz w:val="26"/>
          <w:szCs w:val="26"/>
        </w:rPr>
        <w:tab/>
        <w:t>Предметные:</w:t>
      </w:r>
    </w:p>
    <w:p w:rsidR="00EE0CCC" w:rsidRPr="00EE0CCC" w:rsidRDefault="00EE0CCC" w:rsidP="00EE0C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CC">
        <w:rPr>
          <w:rFonts w:ascii="Times New Roman" w:hAnsi="Times New Roman" w:cs="Times New Roman"/>
          <w:sz w:val="26"/>
          <w:szCs w:val="26"/>
        </w:rPr>
        <w:t>«История» (базовый уровень) – требования к предметным результатам освоения базового курса истории должны отражать:</w:t>
      </w:r>
    </w:p>
    <w:p w:rsidR="00EE0CCC" w:rsidRPr="00EE0CCC" w:rsidRDefault="00EE0CCC" w:rsidP="00EE0C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CC">
        <w:rPr>
          <w:rFonts w:ascii="Times New Roman" w:hAnsi="Times New Roman" w:cs="Times New Roman"/>
          <w:sz w:val="26"/>
          <w:szCs w:val="26"/>
        </w:rPr>
        <w:t>1) </w:t>
      </w:r>
      <w:proofErr w:type="spellStart"/>
      <w:r w:rsidRPr="00EE0CC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EE0CCC">
        <w:rPr>
          <w:rFonts w:ascii="Times New Roman" w:hAnsi="Times New Roman" w:cs="Times New Roman"/>
          <w:sz w:val="26"/>
          <w:szCs w:val="26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EE0CCC" w:rsidRPr="00EE0CCC" w:rsidRDefault="00EE0CCC" w:rsidP="00EE0C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CC">
        <w:rPr>
          <w:rFonts w:ascii="Times New Roman" w:hAnsi="Times New Roman" w:cs="Times New Roman"/>
          <w:sz w:val="26"/>
          <w:szCs w:val="26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EE0CCC" w:rsidRPr="00EE0CCC" w:rsidRDefault="00EE0CCC" w:rsidP="00EE0CCC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EE0CCC">
        <w:rPr>
          <w:sz w:val="26"/>
          <w:szCs w:val="26"/>
        </w:rPr>
        <w:t>3) </w:t>
      </w:r>
      <w:proofErr w:type="spellStart"/>
      <w:r w:rsidRPr="00EE0CCC">
        <w:rPr>
          <w:sz w:val="26"/>
          <w:szCs w:val="26"/>
        </w:rPr>
        <w:t>сформированность</w:t>
      </w:r>
      <w:proofErr w:type="spellEnd"/>
      <w:r w:rsidRPr="00EE0CCC">
        <w:rPr>
          <w:sz w:val="26"/>
          <w:szCs w:val="26"/>
        </w:rPr>
        <w:t xml:space="preserve"> умений применять исторические знания в профессиональной и общественной деятельности, поликультурном общении;</w:t>
      </w:r>
    </w:p>
    <w:p w:rsidR="00EE0CCC" w:rsidRPr="00EE0CCC" w:rsidRDefault="00EE0CCC" w:rsidP="00EE0CCC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EE0CCC">
        <w:rPr>
          <w:sz w:val="26"/>
          <w:szCs w:val="26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EE0CCC" w:rsidRPr="00EE0CCC" w:rsidRDefault="00EE0CCC" w:rsidP="00EE0CCC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EE0CCC">
        <w:rPr>
          <w:sz w:val="26"/>
          <w:szCs w:val="26"/>
        </w:rPr>
        <w:t>5) </w:t>
      </w:r>
      <w:proofErr w:type="spellStart"/>
      <w:r w:rsidRPr="00EE0CCC">
        <w:rPr>
          <w:sz w:val="26"/>
          <w:szCs w:val="26"/>
        </w:rPr>
        <w:t>сформированность</w:t>
      </w:r>
      <w:proofErr w:type="spellEnd"/>
      <w:r w:rsidRPr="00EE0CCC">
        <w:rPr>
          <w:sz w:val="26"/>
          <w:szCs w:val="26"/>
        </w:rPr>
        <w:t xml:space="preserve"> умений вести диалог, обосновывать свою точку зрения в дискуссии по исторической тематике.</w:t>
      </w:r>
    </w:p>
    <w:p w:rsidR="00EE0CCC" w:rsidRPr="00412BEE" w:rsidRDefault="00EE0CCC" w:rsidP="00EE0C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91E" w:rsidRPr="00EE0CCC" w:rsidRDefault="006B091E" w:rsidP="00412BE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CCC">
        <w:rPr>
          <w:rFonts w:ascii="Times New Roman" w:hAnsi="Times New Roman" w:cs="Times New Roman"/>
          <w:b/>
          <w:sz w:val="26"/>
          <w:szCs w:val="26"/>
        </w:rPr>
        <w:t>11 класс</w:t>
      </w:r>
      <w:r w:rsidR="00EE0CCC" w:rsidRPr="00EE0CC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5240F">
        <w:rPr>
          <w:rFonts w:ascii="Times New Roman" w:hAnsi="Times New Roman" w:cs="Times New Roman"/>
          <w:b/>
          <w:sz w:val="26"/>
          <w:szCs w:val="26"/>
        </w:rPr>
        <w:t>136</w:t>
      </w:r>
      <w:r w:rsidR="00EE0CCC" w:rsidRPr="00EE0CCC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F05843" w:rsidRPr="00544075" w:rsidRDefault="00544075" w:rsidP="00412BE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44075">
        <w:rPr>
          <w:rFonts w:ascii="Times New Roman" w:hAnsi="Times New Roman" w:cs="Times New Roman"/>
          <w:b/>
          <w:caps/>
          <w:sz w:val="24"/>
          <w:szCs w:val="24"/>
        </w:rPr>
        <w:t>Всеобщая история (</w:t>
      </w:r>
      <w:r w:rsidR="00C5240F">
        <w:rPr>
          <w:rFonts w:ascii="Times New Roman" w:hAnsi="Times New Roman" w:cs="Times New Roman"/>
          <w:b/>
          <w:caps/>
          <w:sz w:val="24"/>
          <w:szCs w:val="24"/>
        </w:rPr>
        <w:t>48  часов</w:t>
      </w:r>
      <w:r w:rsidRPr="00544075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BEE">
        <w:rPr>
          <w:rFonts w:ascii="Times New Roman" w:hAnsi="Times New Roman" w:cs="Times New Roman"/>
          <w:sz w:val="24"/>
          <w:szCs w:val="24"/>
        </w:rPr>
        <w:t xml:space="preserve">От Новой к Новейшей истории: пути развития индустриального общества </w:t>
      </w:r>
      <w:proofErr w:type="gramEnd"/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научно-технического прогресса: от технической революции конца XIX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феминисткое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движения. Проблема политического терроризма. Модели ускоренной модернизации в ХХ в.: дискуссии о «догоняющем развитии» и «особом пути».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Дискуссия об исторической природе тоталитаризма и авторитаризма Новейшего времени.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партократических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и иррационализма в массовом сознании.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Человечество на этапе перехода к информационному обществу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Дискуссия о постиндустриальной стадии общественного развития. Информационная революция конца ХХ в.  Становление информационного общества. Собственность, труд и творчество в информационном обществе.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</w:t>
      </w:r>
      <w:r w:rsidRPr="00412BEE">
        <w:rPr>
          <w:rFonts w:ascii="Times New Roman" w:hAnsi="Times New Roman" w:cs="Times New Roman"/>
          <w:sz w:val="24"/>
          <w:szCs w:val="24"/>
        </w:rPr>
        <w:lastRenderedPageBreak/>
        <w:t xml:space="preserve">войны». Европейский Союз. Кризис международно-правовой системы и проблема национального суверенитета. Локальные конфликты в современном мире. </w:t>
      </w:r>
    </w:p>
    <w:p w:rsidR="00F05843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 Мировоззренческие основы «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неоконсервативной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Духовная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 жизнь современного общества. Изменения в научной картине мира. Мировоззренческие основы постмодернизма. Культура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хай-тека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. Роль элитарной и массовой культуры в информационном обществе. </w:t>
      </w:r>
    </w:p>
    <w:p w:rsidR="00544075" w:rsidRPr="00EE0CCC" w:rsidRDefault="00544075" w:rsidP="00544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CCC">
        <w:rPr>
          <w:rFonts w:ascii="Times New Roman" w:hAnsi="Times New Roman" w:cs="Times New Roman"/>
          <w:b/>
          <w:sz w:val="26"/>
          <w:szCs w:val="26"/>
        </w:rPr>
        <w:t xml:space="preserve">Требования к знаниям и умениям </w:t>
      </w:r>
      <w:proofErr w:type="gramStart"/>
      <w:r w:rsidRPr="00EE0CC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544075" w:rsidRPr="00EE0CCC" w:rsidRDefault="00544075" w:rsidP="005440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Предметные:</w:t>
      </w:r>
      <w:r w:rsidRPr="00EE0CCC">
        <w:rPr>
          <w:rFonts w:ascii="Times New Roman" w:hAnsi="Times New Roman" w:cs="Times New Roman"/>
          <w:sz w:val="26"/>
          <w:szCs w:val="26"/>
        </w:rPr>
        <w:br/>
        <w:t>• основные факты, процессы и явления, характеризующие целостность и системность всемирной истории;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периодизацию всемирной;</w:t>
      </w:r>
      <w:r w:rsidRPr="00EE0CCC">
        <w:rPr>
          <w:rFonts w:ascii="Times New Roman" w:hAnsi="Times New Roman" w:cs="Times New Roman"/>
          <w:sz w:val="26"/>
          <w:szCs w:val="26"/>
        </w:rPr>
        <w:br/>
        <w:t>• современные версии и трактовки важнейших проблем и всемирной истории;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историческую обусловленность современных общественных процессов;</w:t>
      </w:r>
      <w:r w:rsidRPr="00EE0CCC">
        <w:rPr>
          <w:rFonts w:ascii="Times New Roman" w:hAnsi="Times New Roman" w:cs="Times New Roman"/>
          <w:sz w:val="26"/>
          <w:szCs w:val="26"/>
        </w:rPr>
        <w:br/>
        <w:t>• проводить поиск исторической информации в источниках разного типа;</w:t>
      </w:r>
      <w:r w:rsidRPr="00EE0CCC">
        <w:rPr>
          <w:rFonts w:ascii="Times New Roman" w:hAnsi="Times New Roman" w:cs="Times New Roman"/>
          <w:sz w:val="26"/>
          <w:szCs w:val="26"/>
        </w:rPr>
        <w:br/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br/>
        <w:t xml:space="preserve">• </w:t>
      </w:r>
      <w:proofErr w:type="gramStart"/>
      <w:r w:rsidRPr="00EE0CCC">
        <w:rPr>
          <w:rFonts w:ascii="Times New Roman" w:hAnsi="Times New Roman" w:cs="Times New Roman"/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EE0CCC">
        <w:rPr>
          <w:rFonts w:ascii="Times New Roman" w:hAnsi="Times New Roman" w:cs="Times New Roman"/>
          <w:sz w:val="26"/>
          <w:szCs w:val="26"/>
        </w:rPr>
        <w:br/>
        <w:t>• различать в исторической информации факты и мнения, исторические описания и исторические объяснения;</w:t>
      </w:r>
      <w:r w:rsidRPr="00EE0CCC">
        <w:rPr>
          <w:rFonts w:ascii="Times New Roman" w:hAnsi="Times New Roman" w:cs="Times New Roman"/>
          <w:sz w:val="26"/>
          <w:szCs w:val="26"/>
        </w:rPr>
        <w:br/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  <w:r w:rsidRPr="00EE0CCC">
        <w:rPr>
          <w:rFonts w:ascii="Times New Roman" w:hAnsi="Times New Roman" w:cs="Times New Roman"/>
          <w:sz w:val="26"/>
          <w:szCs w:val="26"/>
        </w:rPr>
        <w:br/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br/>
        <w:t>• представлять результаты изучения исторического материала в формах конспекта, реферата, рецензии;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определения собственной позиции по отношению к явлениям современной жизни, исходя из их исторической обусловленности;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использования навыков исторического анализа при критическом восприятии получаемой извне социальной информации;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соотнесения своих действий и поступков окружающих с исторически возникшими формами социального поведения.</w:t>
      </w:r>
    </w:p>
    <w:p w:rsidR="00544075" w:rsidRPr="00EE0CCC" w:rsidRDefault="00544075" w:rsidP="005440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Личностные: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97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мировоззрения, соответствующего со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временному уровню политологического, правоведческого, эконо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мического, социологического, культурологического знания.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82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субъектной позиции учащегося (само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 xml:space="preserve">стоятельная и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lastRenderedPageBreak/>
        <w:t>ответственная деятельность в сфере политических, экономических, правовых, социальных отношений).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68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гражданской позиции ученика как ак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тивного и ответственного члена российского общества, осознаю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щего свои права и обязанности.</w:t>
      </w:r>
    </w:p>
    <w:p w:rsidR="00544075" w:rsidRPr="00EE0CCC" w:rsidRDefault="00544075" w:rsidP="00544075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Метапредметные</w:t>
      </w:r>
      <w:proofErr w:type="spellEnd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: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54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принимать рациональные решения в си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туациях политического, экономического, правового, социального и культурного самоопределения.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58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</w:t>
      </w:r>
      <w:proofErr w:type="gram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базовыми методами научного познания, включая умения:</w:t>
      </w:r>
    </w:p>
    <w:p w:rsidR="00544075" w:rsidRPr="00EE0CCC" w:rsidRDefault="00544075" w:rsidP="00544075">
      <w:pPr>
        <w:pStyle w:val="2"/>
        <w:numPr>
          <w:ilvl w:val="0"/>
          <w:numId w:val="6"/>
        </w:numPr>
        <w:shd w:val="clear" w:color="auto" w:fill="auto"/>
        <w:tabs>
          <w:tab w:val="left" w:pos="767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осуществлять анализ, синтез, обобщение, классифика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цию, систематизацию социальных явлений и процессов;</w:t>
      </w:r>
    </w:p>
    <w:p w:rsidR="00544075" w:rsidRPr="00EE0CCC" w:rsidRDefault="00544075" w:rsidP="00544075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выявлять причинно-следственные, функциональные, иерар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хические связи между социальными явлениями и процессами;</w:t>
      </w:r>
    </w:p>
    <w:p w:rsidR="00544075" w:rsidRPr="00EE0CCC" w:rsidRDefault="00544075" w:rsidP="00544075">
      <w:pPr>
        <w:pStyle w:val="2"/>
        <w:numPr>
          <w:ilvl w:val="0"/>
          <w:numId w:val="6"/>
        </w:numPr>
        <w:shd w:val="clear" w:color="auto" w:fill="auto"/>
        <w:tabs>
          <w:tab w:val="left" w:pos="739"/>
        </w:tabs>
        <w:spacing w:before="0"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прогнозировать развитие социальных процессов.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49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понимать и раскрывать смысл суждений и высказываний авторов культурных текстов и приводить аргу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менты в подтверждение собственной позиции.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702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осуществлять рефлексию собственной учебной и практической деятельности.</w:t>
      </w:r>
    </w:p>
    <w:p w:rsidR="00544075" w:rsidRPr="00412BEE" w:rsidRDefault="00544075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843" w:rsidRPr="00544075" w:rsidRDefault="00C5240F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 (88 часов</w:t>
      </w:r>
      <w:r w:rsidR="00544075" w:rsidRPr="00544075">
        <w:rPr>
          <w:rFonts w:ascii="Times New Roman" w:hAnsi="Times New Roman" w:cs="Times New Roman"/>
          <w:b/>
          <w:sz w:val="24"/>
          <w:szCs w:val="24"/>
        </w:rPr>
        <w:t>)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Россия во второй половине XIX - начале ХХ вв.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Отмена крепостного права. Реформы 1860-х – 1870-х гг. Самодержавие и сословный строй в условиях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процессов. Выступления разночинной интеллигенции. Народничество. Политический террор. Политика контрреформ.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ервой мировой войне 1914-1918 гг. Влияние войны на российское общество. Общественно-политический кризис накануне 1917 г.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412B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2BEE">
        <w:rPr>
          <w:rFonts w:ascii="Times New Roman" w:hAnsi="Times New Roman" w:cs="Times New Roman"/>
          <w:sz w:val="24"/>
          <w:szCs w:val="24"/>
        </w:rPr>
        <w:t xml:space="preserve"> в. Новаторские тенденции в развитии художественной культуры. Идейные искания российской интеллигенции в начале ХХ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. Русская религиозная философия. Отражение духовного кризиса в художественной культуре декаданса.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Революция 1917 г. и Гражданская война в России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lastRenderedPageBreak/>
        <w:t xml:space="preserve">Революция 1917 г.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Характер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1918 г. Формирование однопартийной системы в России.  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положение Советской России после гражданской войны. Переход к новой экономической политике.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Советское общество в 1922-1941 гг.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Образование СССР. 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противоречия и кризисы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. Причины свертывания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>. Выбор стратегии форсированного социально-экономического развития.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И.В.Сталина. Массовые репрессии.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Внешнеполитическая стратегия СССР в период между мировыми войнами. Дипломатическое признание СССР. Рост военной угрозы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 1930-х гг. и проблемы коллективной безопасности. Мюнхенский договор и его последствия. Военные столкновения СССР с Японией у озера Хасан, в районе реки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Халхин-гол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>.  Советско-германские отношения в 1939-1940 гг. Политика СССР на начальном этапе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>торой мировой войны. Расширение территории Советского Союза.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Советский Союз в годы Великой Отечественной войны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>Нападение Германии на СССР. Великая Отечественная война: 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 Развитие советского военного искусства.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lastRenderedPageBreak/>
        <w:t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торой мировой войне и решении вопросов послевоенного устройства мира.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СССР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 послевоенные десятилетия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экономику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 и внешнюю политику страны. Создание ракетно-ядерного оружия в СССР.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</w:t>
      </w:r>
      <w:proofErr w:type="spellStart"/>
      <w:r w:rsidRPr="00412BEE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412BEE">
        <w:rPr>
          <w:rFonts w:ascii="Times New Roman" w:hAnsi="Times New Roman" w:cs="Times New Roman"/>
          <w:sz w:val="24"/>
          <w:szCs w:val="24"/>
        </w:rPr>
        <w:t xml:space="preserve"> кризис и его значение.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СССР в середине 1960-х - начале 1980-х гг.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</w:t>
      </w:r>
      <w:proofErr w:type="gramStart"/>
      <w:r w:rsidRPr="00412BE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12BEE">
        <w:rPr>
          <w:rFonts w:ascii="Times New Roman" w:hAnsi="Times New Roman" w:cs="Times New Roman"/>
          <w:sz w:val="24"/>
          <w:szCs w:val="24"/>
        </w:rPr>
        <w:t xml:space="preserve"> 1980-х гг.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Роль советской науки в развертывании научно-технической революции.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Советское общество в 1985-1991 гг.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1989 г. 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 Августовские события 1991 г. Причины распада СССР.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Российская Федерация (1991-2010 гг.)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Складывание новых </w:t>
      </w:r>
      <w:r w:rsidRPr="00412BEE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 политических реформ 1990-х гг.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2008 г. и президентские выборы 2008 г.</w:t>
      </w:r>
    </w:p>
    <w:p w:rsidR="00F05843" w:rsidRPr="00412BEE" w:rsidRDefault="00F05843" w:rsidP="00412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 </w:t>
      </w:r>
    </w:p>
    <w:p w:rsidR="00F05843" w:rsidRDefault="00F05843" w:rsidP="005440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2BEE"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544075" w:rsidRPr="00EE0CCC" w:rsidRDefault="00544075" w:rsidP="00544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CCC">
        <w:rPr>
          <w:rFonts w:ascii="Times New Roman" w:hAnsi="Times New Roman" w:cs="Times New Roman"/>
          <w:b/>
          <w:sz w:val="26"/>
          <w:szCs w:val="26"/>
        </w:rPr>
        <w:t xml:space="preserve">Требования к знаниям и умениям </w:t>
      </w:r>
      <w:proofErr w:type="gramStart"/>
      <w:r w:rsidRPr="00EE0CC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544075" w:rsidRDefault="00544075" w:rsidP="005440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Предметные</w:t>
      </w:r>
    </w:p>
    <w:p w:rsidR="00544075" w:rsidRPr="00EE0CCC" w:rsidRDefault="00544075" w:rsidP="005440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EE0CCC">
        <w:rPr>
          <w:rFonts w:ascii="Times New Roman" w:hAnsi="Times New Roman" w:cs="Times New Roman"/>
          <w:sz w:val="26"/>
          <w:szCs w:val="26"/>
        </w:rPr>
        <w:t>• основные факты, процессы и явления, характеризующие целостность и системность всемирной истории;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периодизацию всемирной;</w:t>
      </w:r>
      <w:r w:rsidRPr="00EE0CCC">
        <w:rPr>
          <w:rFonts w:ascii="Times New Roman" w:hAnsi="Times New Roman" w:cs="Times New Roman"/>
          <w:sz w:val="26"/>
          <w:szCs w:val="26"/>
        </w:rPr>
        <w:br/>
        <w:t>• современные версии и трактовки важнейших проблем и всемирной истории;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историческую обусловленность современных общественных процессов;</w:t>
      </w:r>
      <w:r w:rsidRPr="00EE0CCC">
        <w:rPr>
          <w:rFonts w:ascii="Times New Roman" w:hAnsi="Times New Roman" w:cs="Times New Roman"/>
          <w:sz w:val="26"/>
          <w:szCs w:val="26"/>
        </w:rPr>
        <w:br/>
        <w:t>• проводить поиск исторической информации в источниках разного типа;</w:t>
      </w:r>
      <w:r w:rsidRPr="00EE0CCC">
        <w:rPr>
          <w:rFonts w:ascii="Times New Roman" w:hAnsi="Times New Roman" w:cs="Times New Roman"/>
          <w:sz w:val="26"/>
          <w:szCs w:val="26"/>
        </w:rPr>
        <w:br/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br/>
        <w:t xml:space="preserve">• </w:t>
      </w:r>
      <w:proofErr w:type="gramStart"/>
      <w:r w:rsidRPr="00EE0CCC">
        <w:rPr>
          <w:rFonts w:ascii="Times New Roman" w:hAnsi="Times New Roman" w:cs="Times New Roman"/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EE0CCC">
        <w:rPr>
          <w:rFonts w:ascii="Times New Roman" w:hAnsi="Times New Roman" w:cs="Times New Roman"/>
          <w:sz w:val="26"/>
          <w:szCs w:val="26"/>
        </w:rPr>
        <w:br/>
        <w:t>• различать в исторической информации факты и мнения, исторические описания и исторические объяснения;</w:t>
      </w:r>
      <w:r w:rsidRPr="00EE0CCC">
        <w:rPr>
          <w:rFonts w:ascii="Times New Roman" w:hAnsi="Times New Roman" w:cs="Times New Roman"/>
          <w:sz w:val="26"/>
          <w:szCs w:val="26"/>
        </w:rPr>
        <w:br/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  <w:r w:rsidRPr="00EE0CCC">
        <w:rPr>
          <w:rFonts w:ascii="Times New Roman" w:hAnsi="Times New Roman" w:cs="Times New Roman"/>
          <w:sz w:val="26"/>
          <w:szCs w:val="26"/>
        </w:rPr>
        <w:br/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proofErr w:type="gramEnd"/>
      <w:r w:rsidRPr="00EE0CCC">
        <w:rPr>
          <w:rFonts w:ascii="Times New Roman" w:hAnsi="Times New Roman" w:cs="Times New Roman"/>
          <w:sz w:val="26"/>
          <w:szCs w:val="26"/>
        </w:rPr>
        <w:br/>
        <w:t>• представлять результаты изучения исторического материала в формах конспекта, реферата, рецензии;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определения собственной позиции по отношению к явлениям современной жизни, исходя из их исторической обусловленности;</w:t>
      </w:r>
      <w:r w:rsidRPr="00EE0CCC">
        <w:rPr>
          <w:rFonts w:ascii="Times New Roman" w:hAnsi="Times New Roman" w:cs="Times New Roman"/>
          <w:sz w:val="26"/>
          <w:szCs w:val="26"/>
        </w:rPr>
        <w:br/>
        <w:t>• использования навыков исторического анализа при критическом восприятии получаемой извне социальной информации;</w:t>
      </w:r>
      <w:r w:rsidRPr="00EE0CCC">
        <w:rPr>
          <w:rFonts w:ascii="Times New Roman" w:hAnsi="Times New Roman" w:cs="Times New Roman"/>
          <w:sz w:val="26"/>
          <w:szCs w:val="26"/>
        </w:rPr>
        <w:br/>
      </w:r>
      <w:r w:rsidRPr="00EE0CCC">
        <w:rPr>
          <w:rFonts w:ascii="Times New Roman" w:hAnsi="Times New Roman" w:cs="Times New Roman"/>
          <w:sz w:val="26"/>
          <w:szCs w:val="26"/>
        </w:rPr>
        <w:lastRenderedPageBreak/>
        <w:t>• соотнесения своих действий и поступков окружающих с исторически возникшими формами социального поведения.</w:t>
      </w:r>
    </w:p>
    <w:p w:rsidR="00544075" w:rsidRPr="00EE0CCC" w:rsidRDefault="00544075" w:rsidP="005440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Личностные: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97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мировоззрения, соответствующего со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временному уровню политологического, правоведческого, эконо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мического, социологического, культурологического знания.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82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субъектной позиции учащегося (само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стоятельная и ответственная деятельность в сфере политических, экономических, правовых, социальных отношений).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68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гражданской позиции ученика как ак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тивного и ответственного члена российского общества, осознаю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щего свои права и обязанности.</w:t>
      </w:r>
    </w:p>
    <w:p w:rsidR="00544075" w:rsidRPr="00EE0CCC" w:rsidRDefault="00544075" w:rsidP="00544075">
      <w:pPr>
        <w:pStyle w:val="21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proofErr w:type="spellStart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Метапредметные</w:t>
      </w:r>
      <w:proofErr w:type="spellEnd"/>
      <w:r w:rsidRPr="00EE0CCC">
        <w:rPr>
          <w:rStyle w:val="20pt"/>
          <w:rFonts w:ascii="Times New Roman" w:hAnsi="Times New Roman" w:cs="Times New Roman"/>
          <w:color w:val="auto"/>
          <w:sz w:val="26"/>
          <w:szCs w:val="26"/>
        </w:rPr>
        <w:t>: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54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принимать рациональные решения в си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туациях политического, экономического, правового, социального и культурного самоопределения.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58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</w:t>
      </w:r>
      <w:proofErr w:type="gramEnd"/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 базовыми методами научного познания, включая умения:</w:t>
      </w:r>
    </w:p>
    <w:p w:rsidR="00544075" w:rsidRPr="00EE0CCC" w:rsidRDefault="00544075" w:rsidP="00544075">
      <w:pPr>
        <w:pStyle w:val="2"/>
        <w:numPr>
          <w:ilvl w:val="0"/>
          <w:numId w:val="6"/>
        </w:numPr>
        <w:shd w:val="clear" w:color="auto" w:fill="auto"/>
        <w:tabs>
          <w:tab w:val="left" w:pos="767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осуществлять анализ, синтез, обобщение, классифика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цию, систематизацию социальных явлений и процессов;</w:t>
      </w:r>
    </w:p>
    <w:p w:rsidR="00544075" w:rsidRPr="00EE0CCC" w:rsidRDefault="00544075" w:rsidP="00544075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40" w:lineRule="auto"/>
        <w:ind w:left="460" w:right="2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выявлять причинно-следственные, функциональные, иерар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хические связи между социальными явлениями и процессами;</w:t>
      </w:r>
    </w:p>
    <w:p w:rsidR="00544075" w:rsidRPr="00EE0CCC" w:rsidRDefault="00544075" w:rsidP="00544075">
      <w:pPr>
        <w:pStyle w:val="2"/>
        <w:numPr>
          <w:ilvl w:val="0"/>
          <w:numId w:val="6"/>
        </w:numPr>
        <w:shd w:val="clear" w:color="auto" w:fill="auto"/>
        <w:tabs>
          <w:tab w:val="left" w:pos="739"/>
        </w:tabs>
        <w:spacing w:before="0"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прогнозировать развитие социальных процессов.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649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понимать и раскрывать смысл суждений и высказываний авторов культурных текстов и приводить аргу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softHyphen/>
        <w:t>менты в подтверждение собственной позиции.</w:t>
      </w:r>
    </w:p>
    <w:p w:rsidR="00544075" w:rsidRPr="00EE0CCC" w:rsidRDefault="00544075" w:rsidP="00544075">
      <w:pPr>
        <w:pStyle w:val="2"/>
        <w:shd w:val="clear" w:color="auto" w:fill="auto"/>
        <w:tabs>
          <w:tab w:val="left" w:pos="702"/>
        </w:tabs>
        <w:spacing w:before="0" w:line="240" w:lineRule="auto"/>
        <w:ind w:left="480" w:right="20"/>
        <w:rPr>
          <w:rFonts w:ascii="Times New Roman" w:hAnsi="Times New Roman" w:cs="Times New Roman"/>
          <w:sz w:val="26"/>
          <w:szCs w:val="26"/>
        </w:rPr>
      </w:pPr>
      <w:r>
        <w:rPr>
          <w:rStyle w:val="0pt0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E0CCC">
        <w:rPr>
          <w:rStyle w:val="0pt0"/>
          <w:rFonts w:ascii="Times New Roman" w:hAnsi="Times New Roman" w:cs="Times New Roman"/>
          <w:color w:val="auto"/>
          <w:sz w:val="26"/>
          <w:szCs w:val="26"/>
        </w:rPr>
        <w:t>Владение умением осуществлять рефлексию собственной учебной и практической деятельности.</w:t>
      </w:r>
    </w:p>
    <w:p w:rsidR="00544075" w:rsidRPr="00412BEE" w:rsidRDefault="00544075" w:rsidP="00412B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91E" w:rsidRPr="00412BEE" w:rsidRDefault="006B091E" w:rsidP="00412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099" w:rsidRDefault="00A10099" w:rsidP="006559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099" w:rsidRDefault="00A10099" w:rsidP="006559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099" w:rsidRDefault="00A10099" w:rsidP="006559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099" w:rsidRDefault="00A10099" w:rsidP="006559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099" w:rsidRDefault="00A10099" w:rsidP="006559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9E8" w:rsidRDefault="006559E8" w:rsidP="006559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раздел.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a"/>
        <w:tblW w:w="0" w:type="auto"/>
        <w:tblLook w:val="04A0"/>
      </w:tblPr>
      <w:tblGrid>
        <w:gridCol w:w="4952"/>
        <w:gridCol w:w="4953"/>
      </w:tblGrid>
      <w:tr w:rsidR="00BE3E3E" w:rsidRPr="00412BEE" w:rsidTr="00666A1F">
        <w:tc>
          <w:tcPr>
            <w:tcW w:w="4952" w:type="dxa"/>
          </w:tcPr>
          <w:p w:rsidR="00BE3E3E" w:rsidRPr="00BE3E3E" w:rsidRDefault="00BE3E3E" w:rsidP="00BE3E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3E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Тема учебного предмета</w:t>
            </w:r>
          </w:p>
        </w:tc>
        <w:tc>
          <w:tcPr>
            <w:tcW w:w="4953" w:type="dxa"/>
          </w:tcPr>
          <w:p w:rsidR="00BE3E3E" w:rsidRPr="00BE3E3E" w:rsidRDefault="00BE3E3E" w:rsidP="00BE3E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3E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Характеристика основных видов деятельности ученика</w:t>
            </w:r>
          </w:p>
        </w:tc>
      </w:tr>
      <w:tr w:rsidR="00B50654" w:rsidRPr="00412BEE" w:rsidTr="00574089">
        <w:tc>
          <w:tcPr>
            <w:tcW w:w="9905" w:type="dxa"/>
            <w:gridSpan w:val="2"/>
          </w:tcPr>
          <w:p w:rsidR="00B50654" w:rsidRPr="00412BEE" w:rsidRDefault="00F05843" w:rsidP="00C66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«ИСТО</w:t>
            </w:r>
            <w:r w:rsidR="00655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РИЯ С ДРЕВНЕЙШИХ ВРЕМЕН ДО КОНЦА</w:t>
            </w:r>
            <w:r w:rsidRPr="00412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19 в.» (</w:t>
            </w:r>
            <w:r w:rsidR="00C66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132</w:t>
            </w:r>
            <w:r w:rsidR="00284407" w:rsidRPr="00412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C66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284407" w:rsidRPr="00412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732FE" w:rsidRPr="00412BEE" w:rsidTr="00BE3E3E">
        <w:tc>
          <w:tcPr>
            <w:tcW w:w="4952" w:type="dxa"/>
          </w:tcPr>
          <w:p w:rsidR="003732FE" w:rsidRPr="00541D25" w:rsidRDefault="00825EBA" w:rsidP="00825EB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Древнейшая история человечества – </w:t>
            </w:r>
            <w:r w:rsidR="00C6677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ч.</w:t>
            </w:r>
          </w:p>
          <w:p w:rsidR="00825EBA" w:rsidRPr="00541D25" w:rsidRDefault="00825EBA" w:rsidP="00825EB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Цивилизации Древнего мира и Средневековье – </w:t>
            </w:r>
            <w:r w:rsidR="00C6677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</w:t>
            </w: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ч.</w:t>
            </w:r>
          </w:p>
          <w:p w:rsidR="00825EBA" w:rsidRPr="00541D25" w:rsidRDefault="00825EBA" w:rsidP="00825EB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Новое время 16-18 вв. – </w:t>
            </w:r>
            <w:r w:rsidR="00C6677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</w:t>
            </w: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ч.</w:t>
            </w:r>
          </w:p>
          <w:p w:rsidR="00825EBA" w:rsidRPr="00541D25" w:rsidRDefault="00825EBA" w:rsidP="00825EB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Новое время 19 в. –</w:t>
            </w:r>
            <w:r w:rsidR="00C667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  <w:r w:rsidRPr="00541D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ч.</w:t>
            </w:r>
          </w:p>
          <w:p w:rsidR="00825EBA" w:rsidRPr="00541D25" w:rsidRDefault="00825EBA" w:rsidP="00825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– часть всемирной истории - </w:t>
            </w:r>
            <w:r w:rsidR="00C667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Народы и древнейшие государства на территории России - </w:t>
            </w:r>
            <w:r w:rsidR="00C667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Русь в IX – начале XII вв.  -</w:t>
            </w:r>
            <w:r w:rsidR="00C667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Русские земли и княжества в XII – середине XV вв.  -  </w:t>
            </w:r>
            <w:r w:rsidR="00C667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825EBA" w:rsidRPr="00541D25" w:rsidRDefault="00825EBA" w:rsidP="00C66771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Российское государство во второй половине XV – XVII вв.  -</w:t>
            </w:r>
            <w:r w:rsidR="00C667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  ч.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Россия в XVIII –  XIX вв.  - </w:t>
            </w:r>
            <w:r w:rsidR="00C667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0 ч. 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953" w:type="dxa"/>
          </w:tcPr>
          <w:p w:rsidR="003732FE" w:rsidRPr="00541D25" w:rsidRDefault="00825EBA" w:rsidP="00825EB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-проводить поиск исторической информации в источниках разного типа;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• критически анализировать источник исторической информации 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(характеризовать авторство источника, время, обстоятельства и цели его создания);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различать в исторической информации факты и мнения, исторические описания и исторические объяснения;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• </w:t>
            </w:r>
            <w:proofErr w:type="gramStart"/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представлять результаты изучения исторического материала в формах конспекта, реферата, рецензии;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определения собственной позиции по отношению к явлениям современной жизни, исходя из их исторической обусловленности;</w:t>
            </w:r>
            <w:proofErr w:type="gramEnd"/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использования навыков исторического анализа при критическом восприятии получаемой извне социальной информации;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соотнесения своих действий и поступков окружающих с исторически возникшими формами социального поведения.</w:t>
            </w:r>
          </w:p>
        </w:tc>
      </w:tr>
      <w:tr w:rsidR="00B231D7" w:rsidRPr="00412BEE" w:rsidTr="00BE3E3E">
        <w:tc>
          <w:tcPr>
            <w:tcW w:w="9905" w:type="dxa"/>
            <w:gridSpan w:val="2"/>
          </w:tcPr>
          <w:p w:rsidR="00577D03" w:rsidRDefault="00577D03" w:rsidP="00577D0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231D7" w:rsidRPr="00541D25" w:rsidRDefault="00B231D7" w:rsidP="00577D0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1D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«ИСТОРИЯ 20- н.21 В.В.»  (</w:t>
            </w:r>
            <w:r w:rsidR="00577D0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136</w:t>
            </w:r>
            <w:r w:rsidRPr="00541D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0D1BA7" w:rsidRPr="00412BEE" w:rsidTr="00FD23D8">
        <w:trPr>
          <w:trHeight w:val="562"/>
        </w:trPr>
        <w:tc>
          <w:tcPr>
            <w:tcW w:w="4952" w:type="dxa"/>
          </w:tcPr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От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овой к Новейшей истории –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proofErr w:type="gramEnd"/>
          </w:p>
          <w:p w:rsidR="000D1BA7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Формирование и развитие мировой системы социализма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 xml:space="preserve"> –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Основные этапы развития системы международных отношений в последней трети XIX – середине ХХ вв.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Духовная кул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ьту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ра в период Новейшей истории –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Глобализация общественного развития на рубеже XX-XXI вв.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Система международных отношений на рубеже XX-XXI вв.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Россия во втор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 xml:space="preserve"> половине XIX - начале ХХ вв.- 16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Великая российская р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 xml:space="preserve">еволюция 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и Гражданская война в России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Советское общество в 1922-1941 гг.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–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Советский Союз 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оды Великой Отечественной войны-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СССР </w:t>
            </w:r>
            <w:proofErr w:type="gramStart"/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в первые</w:t>
            </w:r>
            <w:proofErr w:type="gramEnd"/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 послевоенные десятилетия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СССР в середине 1960-х - начале 1980-х гг.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Советское общество в 1985-1991 гг.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541D25">
            <w:pPr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 (1991-2014 гг.)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77D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541D25" w:rsidRPr="00541D25" w:rsidRDefault="00541D25" w:rsidP="00412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0D1BA7" w:rsidRPr="00541D25" w:rsidRDefault="00541D25" w:rsidP="00412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1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проводить поиск исторической информации в источниках разного типа;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• анализировать историческую 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информацию, представленную в разных знаковых системах (текст, карта, таблица, схема, аудиовизуальный ряд);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различать в исторической информации факты и мнения, исторические описания и исторические объяснения;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• </w:t>
            </w:r>
            <w:proofErr w:type="gramStart"/>
            <w:r w:rsidRPr="00541D25">
              <w:rPr>
                <w:rFonts w:ascii="Times New Roman" w:hAnsi="Times New Roman" w:cs="Times New Roman"/>
                <w:sz w:val="26"/>
                <w:szCs w:val="26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представлять результаты изучения исторического материала в формах конспекта, реферата, рецензии;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определения собственной позиции по отношению к явлениям современной жизни, исходя из их исторической обусловленности;</w:t>
            </w:r>
            <w:proofErr w:type="gramEnd"/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использования навыков исторического анализа при критическом восприятии получаемой извне социальной информации;</w:t>
            </w:r>
            <w:r w:rsidRPr="00541D25">
              <w:rPr>
                <w:rFonts w:ascii="Times New Roman" w:hAnsi="Times New Roman" w:cs="Times New Roman"/>
                <w:sz w:val="26"/>
                <w:szCs w:val="26"/>
              </w:rPr>
              <w:br/>
              <w:t>• соотнесения своих действий и поступков окружающих с исторически возникшими формами социального поведения.</w:t>
            </w:r>
          </w:p>
        </w:tc>
      </w:tr>
    </w:tbl>
    <w:p w:rsidR="005E4EAE" w:rsidRPr="00412BEE" w:rsidRDefault="005E4EAE" w:rsidP="00412BE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1D7" w:rsidRPr="00412BEE" w:rsidRDefault="00B231D7" w:rsidP="00412BE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1D7" w:rsidRPr="00412BEE" w:rsidRDefault="00B231D7" w:rsidP="00412BE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1D7" w:rsidRDefault="00B231D7" w:rsidP="00412BE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BEE" w:rsidRDefault="00412BEE" w:rsidP="00412BE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BEE" w:rsidRDefault="00412BEE" w:rsidP="00412BE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12BEE" w:rsidSect="00FE697D">
      <w:footerReference w:type="default" r:id="rId9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B4" w:rsidRDefault="003D49B4" w:rsidP="00B23724">
      <w:pPr>
        <w:spacing w:after="0" w:line="240" w:lineRule="auto"/>
      </w:pPr>
      <w:r>
        <w:separator/>
      </w:r>
    </w:p>
  </w:endnote>
  <w:endnote w:type="continuationSeparator" w:id="1">
    <w:p w:rsidR="003D49B4" w:rsidRDefault="003D49B4" w:rsidP="00B2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032"/>
      <w:docPartObj>
        <w:docPartGallery w:val="Page Numbers (Bottom of Page)"/>
        <w:docPartUnique/>
      </w:docPartObj>
    </w:sdtPr>
    <w:sdtContent>
      <w:p w:rsidR="00BE3E3E" w:rsidRDefault="00ED01F1">
        <w:pPr>
          <w:pStyle w:val="ae"/>
          <w:jc w:val="center"/>
        </w:pPr>
        <w:r>
          <w:fldChar w:fldCharType="begin"/>
        </w:r>
        <w:r w:rsidR="006967DB">
          <w:instrText xml:space="preserve"> PAGE   \* MERGEFORMAT </w:instrText>
        </w:r>
        <w:r>
          <w:fldChar w:fldCharType="separate"/>
        </w:r>
        <w:r w:rsidR="00664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E3E" w:rsidRDefault="00BE3E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B4" w:rsidRDefault="003D49B4" w:rsidP="00B23724">
      <w:pPr>
        <w:spacing w:after="0" w:line="240" w:lineRule="auto"/>
      </w:pPr>
      <w:r>
        <w:separator/>
      </w:r>
    </w:p>
  </w:footnote>
  <w:footnote w:type="continuationSeparator" w:id="1">
    <w:p w:rsidR="003D49B4" w:rsidRDefault="003D49B4" w:rsidP="00B2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1BE"/>
    <w:multiLevelType w:val="multilevel"/>
    <w:tmpl w:val="C73A781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164CD"/>
    <w:multiLevelType w:val="multilevel"/>
    <w:tmpl w:val="D624C35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C6B05"/>
    <w:multiLevelType w:val="multilevel"/>
    <w:tmpl w:val="C470B8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142C3"/>
    <w:multiLevelType w:val="hybridMultilevel"/>
    <w:tmpl w:val="54607A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36E32"/>
    <w:multiLevelType w:val="multilevel"/>
    <w:tmpl w:val="8F20304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CA359E"/>
    <w:multiLevelType w:val="hybridMultilevel"/>
    <w:tmpl w:val="7F40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B26"/>
    <w:multiLevelType w:val="multilevel"/>
    <w:tmpl w:val="E02A4CE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532B8"/>
    <w:multiLevelType w:val="multilevel"/>
    <w:tmpl w:val="05A843B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E1E38"/>
    <w:multiLevelType w:val="hybridMultilevel"/>
    <w:tmpl w:val="FB54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302F8"/>
    <w:multiLevelType w:val="hybridMultilevel"/>
    <w:tmpl w:val="78ACB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5B63260"/>
    <w:multiLevelType w:val="hybridMultilevel"/>
    <w:tmpl w:val="E916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97D"/>
    <w:rsid w:val="000026FF"/>
    <w:rsid w:val="00030A86"/>
    <w:rsid w:val="000368A4"/>
    <w:rsid w:val="0006702A"/>
    <w:rsid w:val="00073378"/>
    <w:rsid w:val="000A4442"/>
    <w:rsid w:val="000C71CD"/>
    <w:rsid w:val="000D1BA7"/>
    <w:rsid w:val="0010432D"/>
    <w:rsid w:val="00181373"/>
    <w:rsid w:val="001B4D30"/>
    <w:rsid w:val="001C1E27"/>
    <w:rsid w:val="00215092"/>
    <w:rsid w:val="00244E7D"/>
    <w:rsid w:val="00284407"/>
    <w:rsid w:val="003069DE"/>
    <w:rsid w:val="00312CC8"/>
    <w:rsid w:val="00335346"/>
    <w:rsid w:val="003732FE"/>
    <w:rsid w:val="00383DAA"/>
    <w:rsid w:val="003D49B4"/>
    <w:rsid w:val="00412BEE"/>
    <w:rsid w:val="00417D61"/>
    <w:rsid w:val="004F1496"/>
    <w:rsid w:val="0050194F"/>
    <w:rsid w:val="005116F1"/>
    <w:rsid w:val="00522005"/>
    <w:rsid w:val="00541D25"/>
    <w:rsid w:val="00544075"/>
    <w:rsid w:val="00574089"/>
    <w:rsid w:val="00577D03"/>
    <w:rsid w:val="00595AC5"/>
    <w:rsid w:val="005E4EAE"/>
    <w:rsid w:val="00643107"/>
    <w:rsid w:val="006463B9"/>
    <w:rsid w:val="006559E8"/>
    <w:rsid w:val="006641EE"/>
    <w:rsid w:val="00666A1F"/>
    <w:rsid w:val="006967DB"/>
    <w:rsid w:val="006A30D3"/>
    <w:rsid w:val="006B091E"/>
    <w:rsid w:val="006D0689"/>
    <w:rsid w:val="006D60D9"/>
    <w:rsid w:val="006F24D2"/>
    <w:rsid w:val="0076620A"/>
    <w:rsid w:val="00774583"/>
    <w:rsid w:val="00782D50"/>
    <w:rsid w:val="007B204C"/>
    <w:rsid w:val="00825EBA"/>
    <w:rsid w:val="008552BE"/>
    <w:rsid w:val="00880B10"/>
    <w:rsid w:val="008A2B41"/>
    <w:rsid w:val="008B2226"/>
    <w:rsid w:val="008C7C6E"/>
    <w:rsid w:val="008D4424"/>
    <w:rsid w:val="008D7399"/>
    <w:rsid w:val="008E7D11"/>
    <w:rsid w:val="008F2190"/>
    <w:rsid w:val="0091247E"/>
    <w:rsid w:val="00983B90"/>
    <w:rsid w:val="00996109"/>
    <w:rsid w:val="009C445A"/>
    <w:rsid w:val="009F216B"/>
    <w:rsid w:val="00A10099"/>
    <w:rsid w:val="00A32D52"/>
    <w:rsid w:val="00A54B9C"/>
    <w:rsid w:val="00A95D4C"/>
    <w:rsid w:val="00AB24D2"/>
    <w:rsid w:val="00AE138D"/>
    <w:rsid w:val="00AF614E"/>
    <w:rsid w:val="00B231D7"/>
    <w:rsid w:val="00B23724"/>
    <w:rsid w:val="00B50654"/>
    <w:rsid w:val="00B77FF5"/>
    <w:rsid w:val="00B90E39"/>
    <w:rsid w:val="00BD7719"/>
    <w:rsid w:val="00BE0462"/>
    <w:rsid w:val="00BE3E3E"/>
    <w:rsid w:val="00C5240F"/>
    <w:rsid w:val="00C531C1"/>
    <w:rsid w:val="00C610ED"/>
    <w:rsid w:val="00C66771"/>
    <w:rsid w:val="00C80DC6"/>
    <w:rsid w:val="00C96A57"/>
    <w:rsid w:val="00CA54A2"/>
    <w:rsid w:val="00CF5EDD"/>
    <w:rsid w:val="00D21AB8"/>
    <w:rsid w:val="00D60CA5"/>
    <w:rsid w:val="00D64374"/>
    <w:rsid w:val="00D72617"/>
    <w:rsid w:val="00DA446C"/>
    <w:rsid w:val="00DC1A32"/>
    <w:rsid w:val="00DD3C43"/>
    <w:rsid w:val="00E93DC3"/>
    <w:rsid w:val="00EB15DC"/>
    <w:rsid w:val="00ED01F1"/>
    <w:rsid w:val="00EE0CCC"/>
    <w:rsid w:val="00EE6235"/>
    <w:rsid w:val="00EF0F10"/>
    <w:rsid w:val="00F05843"/>
    <w:rsid w:val="00F14ABE"/>
    <w:rsid w:val="00FD094D"/>
    <w:rsid w:val="00FE697D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6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Основной текст_"/>
    <w:basedOn w:val="a0"/>
    <w:link w:val="2"/>
    <w:rsid w:val="00B2372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B23724"/>
    <w:pPr>
      <w:widowControl w:val="0"/>
      <w:shd w:val="clear" w:color="auto" w:fill="FFFFFF"/>
      <w:spacing w:before="240" w:after="0" w:line="230" w:lineRule="exact"/>
      <w:jc w:val="both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paragraph" w:styleId="a4">
    <w:name w:val="footnote text"/>
    <w:basedOn w:val="a"/>
    <w:link w:val="a5"/>
    <w:uiPriority w:val="99"/>
    <w:semiHidden/>
    <w:unhideWhenUsed/>
    <w:rsid w:val="00B237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7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3724"/>
    <w:rPr>
      <w:vertAlign w:val="superscript"/>
    </w:rPr>
  </w:style>
  <w:style w:type="character" w:customStyle="1" w:styleId="0pt">
    <w:name w:val="Сноска + Интервал 0 pt"/>
    <w:basedOn w:val="a0"/>
    <w:rsid w:val="00B237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7">
    <w:name w:val="Сноска + Курсив"/>
    <w:basedOn w:val="a0"/>
    <w:rsid w:val="00B237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Интервал 0 pt"/>
    <w:basedOn w:val="a3"/>
    <w:rsid w:val="00DD3C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;Курсив"/>
    <w:basedOn w:val="a3"/>
    <w:rsid w:val="00DD3C4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96A57"/>
    <w:rPr>
      <w:rFonts w:ascii="Century Schoolbook" w:eastAsia="Century Schoolbook" w:hAnsi="Century Schoolbook" w:cs="Century Schoolbook"/>
      <w:b/>
      <w:bCs/>
      <w:i/>
      <w:iCs/>
      <w:spacing w:val="3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6A57"/>
    <w:rPr>
      <w:rFonts w:ascii="Century Schoolbook" w:eastAsia="Century Schoolbook" w:hAnsi="Century Schoolbook" w:cs="Century Schoolbook"/>
      <w:b/>
      <w:bCs/>
      <w:spacing w:val="-5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96A57"/>
    <w:rPr>
      <w:rFonts w:ascii="Century Schoolbook" w:eastAsia="Century Schoolbook" w:hAnsi="Century Schoolbook" w:cs="Century Schoolbook"/>
      <w:b/>
      <w:bCs/>
      <w:color w:val="000000"/>
      <w:spacing w:val="-9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96A57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pacing w:val="3"/>
      <w:sz w:val="15"/>
      <w:szCs w:val="15"/>
    </w:rPr>
  </w:style>
  <w:style w:type="paragraph" w:customStyle="1" w:styleId="30">
    <w:name w:val="Основной текст (3)"/>
    <w:basedOn w:val="a"/>
    <w:link w:val="3"/>
    <w:rsid w:val="00C96A57"/>
    <w:pPr>
      <w:widowControl w:val="0"/>
      <w:shd w:val="clear" w:color="auto" w:fill="FFFFFF"/>
      <w:spacing w:before="300" w:after="300" w:line="0" w:lineRule="atLeast"/>
      <w:jc w:val="center"/>
    </w:pPr>
    <w:rPr>
      <w:rFonts w:ascii="Century Schoolbook" w:eastAsia="Century Schoolbook" w:hAnsi="Century Schoolbook" w:cs="Century Schoolbook"/>
      <w:b/>
      <w:bCs/>
      <w:spacing w:val="-5"/>
      <w:sz w:val="19"/>
      <w:szCs w:val="19"/>
    </w:rPr>
  </w:style>
  <w:style w:type="character" w:customStyle="1" w:styleId="20pt">
    <w:name w:val="Основной текст (2) + Интервал 0 pt"/>
    <w:basedOn w:val="20"/>
    <w:rsid w:val="00C96A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3"/>
    <w:rsid w:val="00C96A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EB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15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EB15DC"/>
    <w:pPr>
      <w:ind w:left="720"/>
      <w:contextualSpacing/>
    </w:pPr>
  </w:style>
  <w:style w:type="table" w:styleId="aa">
    <w:name w:val="Table Grid"/>
    <w:basedOn w:val="a1"/>
    <w:uiPriority w:val="59"/>
    <w:rsid w:val="0066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0368A4"/>
    <w:rPr>
      <w:b/>
      <w:bCs/>
    </w:rPr>
  </w:style>
  <w:style w:type="character" w:customStyle="1" w:styleId="c3">
    <w:name w:val="c3"/>
    <w:basedOn w:val="a0"/>
    <w:uiPriority w:val="99"/>
    <w:rsid w:val="000368A4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38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3DAA"/>
  </w:style>
  <w:style w:type="paragraph" w:styleId="ae">
    <w:name w:val="footer"/>
    <w:basedOn w:val="a"/>
    <w:link w:val="af"/>
    <w:uiPriority w:val="99"/>
    <w:unhideWhenUsed/>
    <w:rsid w:val="0038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AA"/>
  </w:style>
  <w:style w:type="paragraph" w:customStyle="1" w:styleId="dash041e0431044b0447043d044b0439">
    <w:name w:val="dash041e0431044b0447043d044b0439"/>
    <w:basedOn w:val="a"/>
    <w:rsid w:val="006B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6B091E"/>
  </w:style>
  <w:style w:type="character" w:customStyle="1" w:styleId="apple-converted-space">
    <w:name w:val="apple-converted-space"/>
    <w:basedOn w:val="a0"/>
    <w:rsid w:val="006B091E"/>
  </w:style>
  <w:style w:type="paragraph" w:styleId="af0">
    <w:name w:val="Normal (Web)"/>
    <w:basedOn w:val="a"/>
    <w:uiPriority w:val="99"/>
    <w:rsid w:val="006B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1">
    <w:name w:val="Hyperlink"/>
    <w:basedOn w:val="a0"/>
    <w:uiPriority w:val="99"/>
    <w:semiHidden/>
    <w:unhideWhenUsed/>
    <w:rsid w:val="00244E7D"/>
    <w:rPr>
      <w:color w:val="0000FF"/>
      <w:u w:val="single"/>
    </w:rPr>
  </w:style>
  <w:style w:type="paragraph" w:customStyle="1" w:styleId="ConsPlusNormal">
    <w:name w:val="ConsPlusNormal"/>
    <w:rsid w:val="0024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99"/>
    <w:locked/>
    <w:rsid w:val="0050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253D-6372-4046-9B9A-424C3800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7859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Лидия</cp:lastModifiedBy>
  <cp:revision>6</cp:revision>
  <cp:lastPrinted>2018-11-10T11:25:00Z</cp:lastPrinted>
  <dcterms:created xsi:type="dcterms:W3CDTF">2018-10-19T06:54:00Z</dcterms:created>
  <dcterms:modified xsi:type="dcterms:W3CDTF">2018-11-14T06:39:00Z</dcterms:modified>
</cp:coreProperties>
</file>